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D" w:rsidRPr="0046358E" w:rsidRDefault="0046358E" w:rsidP="0046358E">
      <w:pPr>
        <w:spacing w:after="0"/>
      </w:pPr>
      <w:r>
        <w:rPr>
          <w:b/>
          <w:noProof/>
          <w:lang w:eastAsia="el-GR"/>
        </w:rPr>
        <w:t xml:space="preserve">                                                                         </w:t>
      </w:r>
      <w:r w:rsidR="00B959B3">
        <w:rPr>
          <w:b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0D" w:rsidRDefault="00DC440D" w:rsidP="00DC440D">
      <w:pPr>
        <w:spacing w:after="0"/>
        <w:jc w:val="center"/>
        <w:rPr>
          <w:b/>
        </w:rPr>
      </w:pPr>
    </w:p>
    <w:p w:rsidR="00DC440D" w:rsidRPr="003501D5" w:rsidRDefault="0046358E" w:rsidP="0046358E">
      <w:pPr>
        <w:spacing w:after="0"/>
      </w:pPr>
      <w:r>
        <w:t xml:space="preserve">                                                          </w:t>
      </w:r>
      <w:r w:rsidR="00DC440D" w:rsidRPr="003501D5">
        <w:t>ΕΛΛΗΝΙΚΗ ΔΗΜΟΚΡΑΤΙΑ</w:t>
      </w:r>
    </w:p>
    <w:p w:rsidR="00DC440D" w:rsidRDefault="0046358E" w:rsidP="0046358E">
      <w:pPr>
        <w:spacing w:after="0"/>
        <w:rPr>
          <w:lang w:val="en-US"/>
        </w:rPr>
      </w:pPr>
      <w:r>
        <w:t xml:space="preserve">                                   </w:t>
      </w:r>
      <w:r w:rsidR="00DC440D" w:rsidRPr="003501D5">
        <w:t>ΥΠΟΥΡΓΕΙΟ  ΠΑΙΔΕΙΑΣ</w:t>
      </w:r>
      <w:r w:rsidR="003D6347" w:rsidRPr="0027710D">
        <w:t xml:space="preserve">, </w:t>
      </w:r>
      <w:r w:rsidR="003D6347">
        <w:t xml:space="preserve">ΕΡΕΥΝΑΣ </w:t>
      </w:r>
      <w:r w:rsidR="00DC440D" w:rsidRPr="003501D5">
        <w:t xml:space="preserve"> ΚΑΙ ΘΡΗΣΚΕΥΜΑΤΩΝ</w:t>
      </w:r>
    </w:p>
    <w:p w:rsidR="0027710D" w:rsidRPr="0046358E" w:rsidRDefault="0027710D" w:rsidP="00DC440D">
      <w:pPr>
        <w:spacing w:after="0"/>
        <w:jc w:val="center"/>
      </w:pPr>
    </w:p>
    <w:p w:rsidR="0027710D" w:rsidRPr="002055AF" w:rsidRDefault="0027710D" w:rsidP="0027710D">
      <w:pPr>
        <w:ind w:left="5760"/>
        <w:rPr>
          <w:i/>
        </w:rPr>
      </w:pPr>
      <w:r>
        <w:rPr>
          <w:i/>
        </w:rPr>
        <w:t>Μαρούσι, 12/09/2016</w:t>
      </w:r>
    </w:p>
    <w:p w:rsidR="00DC440D" w:rsidRPr="002055AF" w:rsidRDefault="0027710D" w:rsidP="00B96EC3">
      <w:pPr>
        <w:spacing w:after="0" w:line="240" w:lineRule="auto"/>
        <w:ind w:right="-203"/>
        <w:jc w:val="both"/>
        <w:rPr>
          <w:i/>
        </w:rPr>
      </w:pPr>
      <w:r w:rsidRPr="0027710D">
        <w:rPr>
          <w:rFonts w:eastAsia="Times New Roman" w:cs="Arial"/>
          <w:color w:val="000000"/>
          <w:sz w:val="24"/>
          <w:szCs w:val="24"/>
          <w:lang w:eastAsia="el-GR"/>
        </w:rPr>
        <w:t xml:space="preserve">                                                   </w:t>
      </w:r>
      <w:r w:rsidR="00DC440D" w:rsidRPr="00A77085">
        <w:t xml:space="preserve"> </w:t>
      </w:r>
    </w:p>
    <w:p w:rsidR="00DC440D" w:rsidRPr="0046358E" w:rsidRDefault="0046358E" w:rsidP="0046358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DC440D" w:rsidRPr="00DC440D">
        <w:rPr>
          <w:b/>
        </w:rPr>
        <w:t>ΔΕΛΤΙΟ ΤΥΠΟΥ</w:t>
      </w:r>
    </w:p>
    <w:p w:rsidR="00B96EC3" w:rsidRPr="0046358E" w:rsidRDefault="00B96EC3" w:rsidP="00B96EC3">
      <w:pPr>
        <w:spacing w:after="0" w:line="240" w:lineRule="auto"/>
        <w:ind w:right="-203"/>
        <w:jc w:val="both"/>
        <w:rPr>
          <w:rFonts w:eastAsia="Times New Roman" w:cs="Arial"/>
          <w:color w:val="000000"/>
          <w:lang w:eastAsia="el-GR"/>
        </w:rPr>
      </w:pPr>
      <w:r w:rsidRPr="0027710D">
        <w:rPr>
          <w:rFonts w:eastAsia="Times New Roman"/>
          <w:b/>
          <w:sz w:val="28"/>
          <w:szCs w:val="28"/>
          <w:lang w:eastAsia="el-GR"/>
        </w:rPr>
        <w:t xml:space="preserve">   </w:t>
      </w:r>
      <w:r w:rsidRPr="0027710D">
        <w:rPr>
          <w:rFonts w:eastAsia="Times New Roman"/>
          <w:b/>
          <w:lang w:eastAsia="el-GR"/>
        </w:rPr>
        <w:t>Η Δ/νση Φυσικής Αγωγής του  Υπουργείου  Παιδείας, Έρευνας και Θρησκευμάτων</w:t>
      </w:r>
      <w:r w:rsidRPr="0027710D">
        <w:rPr>
          <w:rFonts w:eastAsia="Times New Roman" w:cs="Arial"/>
          <w:color w:val="000000"/>
          <w:lang w:eastAsia="el-GR"/>
        </w:rPr>
        <w:t xml:space="preserve">  </w:t>
      </w:r>
    </w:p>
    <w:p w:rsidR="00B96EC3" w:rsidRPr="0046358E" w:rsidRDefault="00B96EC3" w:rsidP="00B96EC3">
      <w:pPr>
        <w:spacing w:after="0" w:line="240" w:lineRule="auto"/>
        <w:ind w:right="-203"/>
        <w:jc w:val="both"/>
        <w:rPr>
          <w:rFonts w:eastAsia="Times New Roman" w:cs="Arial"/>
          <w:color w:val="000000"/>
          <w:lang w:eastAsia="el-GR"/>
        </w:rPr>
      </w:pPr>
    </w:p>
    <w:p w:rsidR="00B96EC3" w:rsidRPr="00B96EC3" w:rsidRDefault="0046358E" w:rsidP="0046358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96EC3">
        <w:rPr>
          <w:b/>
        </w:rPr>
        <w:t>ΕΝΗΜΕΡΩΝΕΙ</w:t>
      </w:r>
    </w:p>
    <w:p w:rsidR="00DF127E" w:rsidRPr="00B96EC3" w:rsidRDefault="00A058A3" w:rsidP="003D6347">
      <w:pPr>
        <w:tabs>
          <w:tab w:val="left" w:pos="1260"/>
        </w:tabs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>Στην Παγκόσμια Γυμνασιάδα</w:t>
      </w:r>
      <w:r w:rsidR="00646463" w:rsidRPr="005A4258">
        <w:rPr>
          <w:color w:val="000000"/>
          <w:lang w:eastAsia="el-GR"/>
        </w:rPr>
        <w:t> 201</w:t>
      </w:r>
      <w:r w:rsidR="003D6347" w:rsidRPr="005A4258">
        <w:rPr>
          <w:color w:val="000000"/>
          <w:lang w:eastAsia="el-GR"/>
        </w:rPr>
        <w:t>6</w:t>
      </w:r>
      <w:r w:rsidR="00646463" w:rsidRPr="005A4258">
        <w:rPr>
          <w:color w:val="000000"/>
          <w:lang w:eastAsia="el-GR"/>
        </w:rPr>
        <w:t xml:space="preserve">, </w:t>
      </w:r>
      <w:r>
        <w:rPr>
          <w:color w:val="000000"/>
          <w:lang w:eastAsia="el-GR"/>
        </w:rPr>
        <w:t>η</w:t>
      </w:r>
      <w:r w:rsidR="00D548E4" w:rsidRPr="005A4258">
        <w:rPr>
          <w:color w:val="000000"/>
          <w:lang w:eastAsia="el-GR"/>
        </w:rPr>
        <w:t xml:space="preserve"> οποία </w:t>
      </w:r>
      <w:r>
        <w:rPr>
          <w:color w:val="000000"/>
          <w:lang w:eastAsia="el-GR"/>
        </w:rPr>
        <w:t>διοργανώθηκε από την</w:t>
      </w:r>
      <w:r w:rsidR="00A77085" w:rsidRPr="005A4258">
        <w:rPr>
          <w:color w:val="000000"/>
          <w:lang w:eastAsia="el-GR"/>
        </w:rPr>
        <w:t xml:space="preserve"> Παγκόσμια</w:t>
      </w:r>
      <w:r w:rsidR="00646463" w:rsidRPr="005A4258">
        <w:rPr>
          <w:color w:val="000000"/>
          <w:lang w:eastAsia="el-GR"/>
        </w:rPr>
        <w:t> Ομ</w:t>
      </w:r>
      <w:r w:rsidR="00A77085" w:rsidRPr="005A4258">
        <w:rPr>
          <w:color w:val="000000"/>
          <w:lang w:eastAsia="el-GR"/>
        </w:rPr>
        <w:t>οσπονδία</w:t>
      </w:r>
      <w:r>
        <w:rPr>
          <w:color w:val="000000"/>
          <w:lang w:eastAsia="el-GR"/>
        </w:rPr>
        <w:t xml:space="preserve"> Σχολικού Αθλητισμού (ISF) και</w:t>
      </w:r>
      <w:r w:rsidR="003D6347" w:rsidRPr="005A4258">
        <w:rPr>
          <w:rFonts w:ascii="Times New Roman" w:eastAsia="Times New Roman" w:hAnsi="Times New Roman" w:cs="Calibri"/>
          <w:lang w:eastAsia="el-GR"/>
        </w:rPr>
        <w:t xml:space="preserve"> </w:t>
      </w:r>
      <w:r w:rsidR="003D6347" w:rsidRPr="005A4258">
        <w:rPr>
          <w:rFonts w:eastAsia="Times New Roman" w:cs="Calibri"/>
          <w:lang w:eastAsia="el-GR"/>
        </w:rPr>
        <w:t xml:space="preserve">διεξήχθη  στην πόλη Τραπεζούντα, της Τουρκίας, από 11 Ιουλίου έως 18 Ιουλίου </w:t>
      </w:r>
      <w:r w:rsidR="00D548E4" w:rsidRPr="005A4258">
        <w:rPr>
          <w:color w:val="000000"/>
          <w:lang w:eastAsia="el-GR"/>
        </w:rPr>
        <w:t xml:space="preserve"> συμμετεί</w:t>
      </w:r>
      <w:r w:rsidR="00646463" w:rsidRPr="005A4258">
        <w:rPr>
          <w:color w:val="000000"/>
          <w:lang w:eastAsia="el-GR"/>
        </w:rPr>
        <w:t>χ</w:t>
      </w:r>
      <w:r w:rsidR="00D548E4" w:rsidRPr="005A4258">
        <w:rPr>
          <w:color w:val="000000"/>
          <w:lang w:eastAsia="el-GR"/>
        </w:rPr>
        <w:t>α</w:t>
      </w:r>
      <w:r w:rsidR="00646463" w:rsidRPr="005A4258">
        <w:rPr>
          <w:color w:val="000000"/>
          <w:lang w:eastAsia="el-GR"/>
        </w:rPr>
        <w:t xml:space="preserve">ν </w:t>
      </w:r>
      <w:r w:rsidR="005267A1">
        <w:rPr>
          <w:color w:val="000000"/>
          <w:lang w:eastAsia="el-GR"/>
        </w:rPr>
        <w:t>3</w:t>
      </w:r>
      <w:r w:rsidR="00646463" w:rsidRPr="005267A1">
        <w:rPr>
          <w:color w:val="000000"/>
          <w:lang w:eastAsia="el-GR"/>
        </w:rPr>
        <w:t xml:space="preserve">0 </w:t>
      </w:r>
      <w:r w:rsidR="005267A1">
        <w:rPr>
          <w:color w:val="000000"/>
          <w:lang w:eastAsia="el-GR"/>
        </w:rPr>
        <w:t>χώρες</w:t>
      </w:r>
      <w:r w:rsidR="00D548E4" w:rsidRPr="005A4258">
        <w:rPr>
          <w:color w:val="000000"/>
          <w:lang w:eastAsia="el-GR"/>
        </w:rPr>
        <w:t xml:space="preserve"> με δύο χιλιάδες αθλητές/τριες-μαθητές/τριες</w:t>
      </w:r>
      <w:r w:rsidR="005267A1">
        <w:rPr>
          <w:color w:val="000000"/>
          <w:lang w:eastAsia="el-GR"/>
        </w:rPr>
        <w:t xml:space="preserve"> </w:t>
      </w:r>
      <w:r w:rsidR="00DF127E" w:rsidRPr="00DF127E">
        <w:rPr>
          <w:color w:val="000000"/>
          <w:lang w:eastAsia="el-GR"/>
        </w:rPr>
        <w:t>.</w:t>
      </w:r>
    </w:p>
    <w:p w:rsidR="00A058A3" w:rsidRDefault="00DF127E" w:rsidP="00A058A3">
      <w:pPr>
        <w:spacing w:after="0" w:line="240" w:lineRule="auto"/>
        <w:rPr>
          <w:color w:val="000000"/>
          <w:lang w:eastAsia="el-GR"/>
        </w:rPr>
      </w:pPr>
      <w:r>
        <w:rPr>
          <w:color w:val="000000"/>
          <w:lang w:eastAsia="el-GR"/>
        </w:rPr>
        <w:t>Η</w:t>
      </w:r>
      <w:r w:rsidR="00646463" w:rsidRPr="005A4258">
        <w:rPr>
          <w:color w:val="000000"/>
          <w:lang w:eastAsia="el-GR"/>
        </w:rPr>
        <w:t xml:space="preserve"> </w:t>
      </w:r>
      <w:r w:rsidR="00A77085" w:rsidRPr="005A4258">
        <w:rPr>
          <w:color w:val="000000"/>
          <w:lang w:eastAsia="el-GR"/>
        </w:rPr>
        <w:t>Ελλάδα</w:t>
      </w:r>
      <w:r w:rsidR="003D6347" w:rsidRPr="005A4258">
        <w:rPr>
          <w:color w:val="000000"/>
          <w:lang w:eastAsia="el-GR"/>
        </w:rPr>
        <w:t xml:space="preserve"> συμμετείχε</w:t>
      </w:r>
      <w:r w:rsidR="00646463" w:rsidRPr="005A4258">
        <w:rPr>
          <w:color w:val="000000"/>
          <w:lang w:eastAsia="el-GR"/>
        </w:rPr>
        <w:t xml:space="preserve"> στα αθλήματα του </w:t>
      </w:r>
      <w:r w:rsidR="003D6347" w:rsidRPr="005A4258">
        <w:rPr>
          <w:color w:val="000000"/>
          <w:lang w:eastAsia="el-GR"/>
        </w:rPr>
        <w:t>Κλασικού Αθλητισμού</w:t>
      </w:r>
      <w:r w:rsidR="00646463" w:rsidRPr="005A4258">
        <w:rPr>
          <w:color w:val="000000"/>
          <w:lang w:eastAsia="el-GR"/>
        </w:rPr>
        <w:t>, της Ενόργανης</w:t>
      </w:r>
      <w:r w:rsidR="00C878F7">
        <w:rPr>
          <w:color w:val="000000"/>
          <w:lang w:eastAsia="el-GR"/>
        </w:rPr>
        <w:t xml:space="preserve"> γυμναστικής</w:t>
      </w:r>
      <w:r w:rsidR="003D6347" w:rsidRPr="005A4258">
        <w:rPr>
          <w:color w:val="000000"/>
          <w:lang w:eastAsia="el-GR"/>
        </w:rPr>
        <w:t>,</w:t>
      </w:r>
      <w:r w:rsidR="00646463" w:rsidRPr="005A4258">
        <w:rPr>
          <w:color w:val="000000"/>
          <w:lang w:eastAsia="el-GR"/>
        </w:rPr>
        <w:t xml:space="preserve"> της Ρυθμικής Γυμναστικής</w:t>
      </w:r>
      <w:r w:rsidR="003D6347" w:rsidRPr="005A4258">
        <w:rPr>
          <w:color w:val="000000"/>
          <w:lang w:eastAsia="el-GR"/>
        </w:rPr>
        <w:t xml:space="preserve"> και της Κολύμβησης</w:t>
      </w:r>
      <w:r w:rsidR="00646463" w:rsidRPr="005A4258">
        <w:rPr>
          <w:color w:val="000000"/>
          <w:lang w:eastAsia="el-GR"/>
        </w:rPr>
        <w:t xml:space="preserve">. </w:t>
      </w:r>
    </w:p>
    <w:p w:rsidR="00A058A3" w:rsidRDefault="00A058A3" w:rsidP="00A058A3">
      <w:pPr>
        <w:spacing w:after="0" w:line="240" w:lineRule="auto"/>
        <w:rPr>
          <w:color w:val="000000"/>
          <w:lang w:eastAsia="el-GR"/>
        </w:rPr>
      </w:pPr>
    </w:p>
    <w:p w:rsidR="00A058A3" w:rsidRDefault="00A058A3" w:rsidP="00A058A3">
      <w:pPr>
        <w:spacing w:after="0" w:line="240" w:lineRule="auto"/>
        <w:rPr>
          <w:rFonts w:eastAsia="Times New Roman" w:cs="Calibri"/>
          <w:lang w:eastAsia="el-GR"/>
        </w:rPr>
      </w:pPr>
      <w:r w:rsidRPr="00AB21A9">
        <w:rPr>
          <w:rFonts w:eastAsia="Times New Roman" w:cs="Calibri"/>
          <w:lang w:eastAsia="el-GR"/>
        </w:rPr>
        <w:t xml:space="preserve">Συνολικά η Ελληνική αποστολή  κατέκτησε τριάντα </w:t>
      </w:r>
      <w:r>
        <w:rPr>
          <w:rFonts w:eastAsia="Times New Roman" w:cs="Calibri"/>
          <w:lang w:eastAsia="el-GR"/>
        </w:rPr>
        <w:t>ε</w:t>
      </w:r>
      <w:r w:rsidR="003C5051">
        <w:rPr>
          <w:rFonts w:eastAsia="Times New Roman" w:cs="Calibri"/>
          <w:lang w:eastAsia="el-GR"/>
        </w:rPr>
        <w:t>πτά</w:t>
      </w:r>
      <w:r w:rsidRPr="00AB21A9">
        <w:rPr>
          <w:rFonts w:eastAsia="Times New Roman" w:cs="Calibri"/>
          <w:lang w:eastAsia="el-GR"/>
        </w:rPr>
        <w:t xml:space="preserve"> (3</w:t>
      </w:r>
      <w:r w:rsidR="003C5051">
        <w:rPr>
          <w:rFonts w:eastAsia="Times New Roman" w:cs="Calibri"/>
          <w:lang w:eastAsia="el-GR"/>
        </w:rPr>
        <w:t>7</w:t>
      </w:r>
      <w:r w:rsidRPr="00AB21A9">
        <w:rPr>
          <w:rFonts w:eastAsia="Times New Roman" w:cs="Calibri"/>
          <w:lang w:eastAsia="el-GR"/>
        </w:rPr>
        <w:t>) μετάλλια.  Δεκατρία (13)   χρυσά,  Δεκαε</w:t>
      </w:r>
      <w:r w:rsidR="00D20A42">
        <w:rPr>
          <w:rFonts w:eastAsia="Times New Roman" w:cs="Calibri"/>
          <w:lang w:eastAsia="el-GR"/>
        </w:rPr>
        <w:t>πτά</w:t>
      </w:r>
      <w:r>
        <w:rPr>
          <w:rFonts w:eastAsia="Times New Roman" w:cs="Calibri"/>
          <w:lang w:eastAsia="el-GR"/>
        </w:rPr>
        <w:t xml:space="preserve"> </w:t>
      </w:r>
      <w:r w:rsidRPr="00AB21A9">
        <w:rPr>
          <w:rFonts w:eastAsia="Times New Roman" w:cs="Calibri"/>
          <w:lang w:eastAsia="el-GR"/>
        </w:rPr>
        <w:t xml:space="preserve"> ( 1</w:t>
      </w:r>
      <w:r w:rsidR="003C5051">
        <w:rPr>
          <w:rFonts w:eastAsia="Times New Roman" w:cs="Calibri"/>
          <w:lang w:eastAsia="el-GR"/>
        </w:rPr>
        <w:t>7</w:t>
      </w:r>
      <w:r w:rsidRPr="00AB21A9">
        <w:rPr>
          <w:rFonts w:eastAsia="Times New Roman" w:cs="Calibri"/>
          <w:lang w:eastAsia="el-GR"/>
        </w:rPr>
        <w:t xml:space="preserve">)  αργυρά και   επτά ( 7) </w:t>
      </w:r>
      <w:r w:rsidR="00D20A42">
        <w:rPr>
          <w:rFonts w:eastAsia="Times New Roman" w:cs="Calibri"/>
          <w:lang w:eastAsia="el-GR"/>
        </w:rPr>
        <w:t xml:space="preserve"> χάλκινα καθώς και πολλές τιμητικές θέσεις στην πρώτη οκτάδα  των τελικών.</w:t>
      </w:r>
    </w:p>
    <w:p w:rsidR="00A058A3" w:rsidRPr="00AB21A9" w:rsidRDefault="00A058A3" w:rsidP="00A058A3">
      <w:pPr>
        <w:spacing w:after="0" w:line="240" w:lineRule="auto"/>
        <w:rPr>
          <w:rFonts w:eastAsia="Times New Roman" w:cs="Calibri"/>
          <w:lang w:eastAsia="el-GR"/>
        </w:rPr>
      </w:pPr>
    </w:p>
    <w:p w:rsidR="00BC5587" w:rsidRPr="005A4258" w:rsidRDefault="00D20A42" w:rsidP="00BC5587">
      <w:pPr>
        <w:shd w:val="clear" w:color="auto" w:fill="FFFFFF"/>
        <w:spacing w:after="0" w:line="240" w:lineRule="auto"/>
        <w:jc w:val="both"/>
        <w:rPr>
          <w:color w:val="000000"/>
          <w:lang w:eastAsia="el-GR"/>
        </w:rPr>
      </w:pPr>
      <w:r>
        <w:rPr>
          <w:lang w:eastAsia="el-GR"/>
        </w:rPr>
        <w:t>Ο</w:t>
      </w:r>
      <w:r w:rsidR="00BC5587" w:rsidRPr="005A4258">
        <w:rPr>
          <w:lang w:eastAsia="el-GR"/>
        </w:rPr>
        <w:t>ι μαθητ</w:t>
      </w:r>
      <w:r w:rsidR="00D548E4" w:rsidRPr="005A4258">
        <w:rPr>
          <w:lang w:eastAsia="el-GR"/>
        </w:rPr>
        <w:t>ές και μαθήτριες που</w:t>
      </w:r>
      <w:r>
        <w:rPr>
          <w:lang w:eastAsia="el-GR"/>
        </w:rPr>
        <w:t xml:space="preserve"> κατέκτησαν μετάλλια είναι οι κάτωθι</w:t>
      </w:r>
      <w:r w:rsidR="00BC5587" w:rsidRPr="005A4258">
        <w:rPr>
          <w:color w:val="000000"/>
          <w:lang w:eastAsia="el-GR"/>
        </w:rPr>
        <w:t xml:space="preserve">: </w:t>
      </w:r>
    </w:p>
    <w:p w:rsidR="00C35EAF" w:rsidRPr="005A4258" w:rsidRDefault="00C35EAF" w:rsidP="00BC5587">
      <w:pPr>
        <w:shd w:val="clear" w:color="auto" w:fill="FFFFFF"/>
        <w:spacing w:after="0" w:line="240" w:lineRule="auto"/>
        <w:jc w:val="both"/>
        <w:rPr>
          <w:color w:val="000000"/>
          <w:lang w:eastAsia="el-GR"/>
        </w:rPr>
      </w:pPr>
    </w:p>
    <w:p w:rsidR="00CF4D9E" w:rsidRPr="00C878F7" w:rsidRDefault="00D548E4" w:rsidP="00CF4D9E">
      <w:pPr>
        <w:spacing w:after="0" w:line="240" w:lineRule="auto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ΚΛΑΣΙΚΟΣ ΑΘΛΗΤΙΣΜΟΣ</w:t>
      </w:r>
      <w:r w:rsidR="00CF4D9E" w:rsidRPr="00CF4D9E">
        <w:rPr>
          <w:rFonts w:eastAsia="Times New Roman"/>
          <w:sz w:val="24"/>
          <w:szCs w:val="24"/>
          <w:lang w:eastAsia="el-GR"/>
        </w:rPr>
        <w:t>         </w:t>
      </w:r>
    </w:p>
    <w:p w:rsidR="00DF127E" w:rsidRPr="005A4258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>1η θέση (Χρυσό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ΚΥΝΑΤΙΔΟΥ ΝΙΚΟΛΕΤΑ,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1B4689">
        <w:rPr>
          <w:rFonts w:eastAsia="Times New Roman" w:cs="Calibri"/>
          <w:i/>
          <w:color w:val="000000"/>
          <w:lang w:eastAsia="el-GR"/>
        </w:rPr>
        <w:t>στα 1500 μ</w:t>
      </w:r>
      <w:r w:rsidRPr="005A4258">
        <w:rPr>
          <w:rFonts w:eastAsia="Times New Roman" w:cs="Calibri"/>
          <w:color w:val="000000"/>
          <w:lang w:eastAsia="el-GR"/>
        </w:rPr>
        <w:t>.</w:t>
      </w:r>
    </w:p>
    <w:p w:rsidR="00DF127E" w:rsidRPr="005A4258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1η θέση (Χρυσό μετάλλιο </w:t>
      </w:r>
      <w:r w:rsidRPr="005A4258">
        <w:rPr>
          <w:rFonts w:eastAsia="Times New Roman"/>
          <w:i/>
          <w:lang w:eastAsia="el-GR"/>
        </w:rPr>
        <w:t>):</w:t>
      </w:r>
      <w:r w:rsidRPr="005A4258">
        <w:rPr>
          <w:rFonts w:eastAsia="Times New Roman" w:cs="Calibri"/>
          <w:i/>
          <w:color w:val="000000"/>
          <w:lang w:eastAsia="el-GR"/>
        </w:rPr>
        <w:t xml:space="preserve"> ΑΛΕΞΙΟΥ ΔΗΜΗΤΡΑ</w:t>
      </w:r>
      <w:r w:rsidRPr="005A4258">
        <w:rPr>
          <w:rFonts w:eastAsia="Times New Roman" w:cs="Calibri"/>
          <w:color w:val="000000"/>
          <w:lang w:eastAsia="el-GR"/>
        </w:rPr>
        <w:t xml:space="preserve"> ,</w:t>
      </w:r>
      <w:r w:rsidRPr="001B4689">
        <w:rPr>
          <w:rFonts w:eastAsia="Times New Roman" w:cs="Calibri"/>
          <w:i/>
          <w:color w:val="000000"/>
          <w:lang w:eastAsia="el-GR"/>
        </w:rPr>
        <w:t>στο δίσκο</w:t>
      </w:r>
    </w:p>
    <w:p w:rsidR="00630C44" w:rsidRPr="005A4258" w:rsidRDefault="00513EBB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DF1D01" w:rsidRPr="005A4258">
        <w:rPr>
          <w:rFonts w:eastAsia="Times New Roman" w:cs="Calibri"/>
          <w:i/>
          <w:color w:val="000000"/>
          <w:lang w:eastAsia="el-GR"/>
        </w:rPr>
        <w:t>ΣΤΕΦΑΝ ΜΑΡΙΑΝ – ΦΛΟΡΙΑΝ</w:t>
      </w:r>
      <w:r w:rsidR="0088576F" w:rsidRPr="005A4258">
        <w:rPr>
          <w:rFonts w:eastAsia="Times New Roman" w:cs="Calibri"/>
          <w:i/>
          <w:color w:val="000000"/>
          <w:lang w:eastAsia="el-GR"/>
        </w:rPr>
        <w:t>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1B4689">
        <w:rPr>
          <w:rFonts w:eastAsia="Times New Roman" w:cs="Calibri"/>
          <w:i/>
          <w:color w:val="000000"/>
          <w:lang w:eastAsia="el-GR"/>
        </w:rPr>
        <w:t>στα 200 μ.</w:t>
      </w:r>
    </w:p>
    <w:p w:rsidR="00DF1D01" w:rsidRPr="001B4689" w:rsidRDefault="00513EBB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DF1D01" w:rsidRPr="005A4258">
        <w:rPr>
          <w:rFonts w:eastAsia="Times New Roman" w:cs="Calibri"/>
          <w:i/>
          <w:color w:val="000000"/>
          <w:lang w:eastAsia="el-GR"/>
        </w:rPr>
        <w:t>ΜHΤΑΚΙΔΗΣ ΑΝΔΡΕΑΣ</w:t>
      </w:r>
      <w:r w:rsidR="0088576F" w:rsidRPr="005A4258">
        <w:rPr>
          <w:rFonts w:eastAsia="Times New Roman" w:cs="Calibri"/>
          <w:i/>
          <w:color w:val="000000"/>
          <w:lang w:eastAsia="el-GR"/>
        </w:rPr>
        <w:t>,</w:t>
      </w:r>
      <w:r w:rsidR="00DF1D01" w:rsidRPr="005A4258">
        <w:rPr>
          <w:rFonts w:eastAsia="Times New Roman" w:cs="Calibri"/>
          <w:color w:val="000000"/>
          <w:lang w:eastAsia="el-GR"/>
        </w:rPr>
        <w:t xml:space="preserve"> </w:t>
      </w:r>
      <w:r w:rsidR="0088576F" w:rsidRPr="001B4689">
        <w:rPr>
          <w:rFonts w:eastAsia="Times New Roman" w:cs="Calibri"/>
          <w:i/>
          <w:color w:val="000000"/>
          <w:lang w:eastAsia="el-GR"/>
        </w:rPr>
        <w:t>στο</w:t>
      </w:r>
      <w:r w:rsidR="00BB4C06" w:rsidRPr="001B4689">
        <w:rPr>
          <w:rFonts w:eastAsia="Times New Roman" w:cs="Calibri"/>
          <w:i/>
          <w:color w:val="000000"/>
          <w:lang w:eastAsia="el-GR"/>
        </w:rPr>
        <w:t xml:space="preserve"> </w:t>
      </w:r>
      <w:r w:rsidR="00C878F7" w:rsidRPr="001B4689">
        <w:rPr>
          <w:rFonts w:eastAsia="Times New Roman" w:cs="Calibri"/>
          <w:i/>
          <w:color w:val="000000"/>
          <w:lang w:eastAsia="el-GR"/>
        </w:rPr>
        <w:t>επί</w:t>
      </w:r>
      <w:r w:rsidR="00466B71" w:rsidRPr="001B4689">
        <w:rPr>
          <w:rFonts w:eastAsia="Times New Roman" w:cs="Calibri"/>
          <w:i/>
          <w:color w:val="000000"/>
          <w:lang w:eastAsia="el-GR"/>
        </w:rPr>
        <w:t xml:space="preserve"> κοντώ</w:t>
      </w:r>
    </w:p>
    <w:p w:rsidR="00DF1D01" w:rsidRPr="001B4689" w:rsidRDefault="00513EBB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DF1D01" w:rsidRPr="005A4258">
        <w:rPr>
          <w:rFonts w:eastAsia="Times New Roman" w:cs="Calibri"/>
          <w:i/>
          <w:color w:val="000000"/>
          <w:lang w:eastAsia="el-GR"/>
        </w:rPr>
        <w:t>ΠΑΝΤΑΖΗΣ ΑΝΔΡΕΑΣ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88576F" w:rsidRPr="005A4258">
        <w:rPr>
          <w:rFonts w:eastAsia="Times New Roman" w:cs="Calibri"/>
          <w:color w:val="000000"/>
          <w:lang w:eastAsia="el-GR"/>
        </w:rPr>
        <w:t>,</w:t>
      </w:r>
      <w:r w:rsidR="0088576F" w:rsidRPr="001B4689">
        <w:rPr>
          <w:rFonts w:eastAsia="Times New Roman" w:cs="Calibri"/>
          <w:i/>
          <w:color w:val="000000"/>
          <w:lang w:eastAsia="el-GR"/>
        </w:rPr>
        <w:t>στο</w:t>
      </w:r>
      <w:r w:rsidR="00BB4C06" w:rsidRPr="001B4689">
        <w:rPr>
          <w:rFonts w:eastAsia="Times New Roman" w:cs="Calibri"/>
          <w:i/>
          <w:color w:val="000000"/>
          <w:lang w:eastAsia="el-GR"/>
        </w:rPr>
        <w:t xml:space="preserve"> </w:t>
      </w:r>
      <w:r w:rsidR="00466B71" w:rsidRPr="001B4689">
        <w:rPr>
          <w:rFonts w:eastAsia="Times New Roman" w:cs="Calibri"/>
          <w:i/>
          <w:color w:val="000000"/>
          <w:lang w:eastAsia="el-GR"/>
        </w:rPr>
        <w:t>τριπλούν</w:t>
      </w:r>
    </w:p>
    <w:p w:rsidR="00DF127E" w:rsidRPr="001B4689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ΜΠΑΛΑΜΟΥΤΗ ΖΩΗ,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1B4689">
        <w:rPr>
          <w:rFonts w:eastAsia="Times New Roman" w:cs="Calibri"/>
          <w:i/>
          <w:color w:val="000000"/>
          <w:lang w:eastAsia="el-GR"/>
        </w:rPr>
        <w:t>στο μήκος</w:t>
      </w:r>
    </w:p>
    <w:p w:rsidR="00DF127E" w:rsidRPr="001B4689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2η θέση (αργυρό μετάλλιο </w:t>
      </w:r>
      <w:r w:rsidRPr="005A4258">
        <w:rPr>
          <w:rFonts w:eastAsia="Times New Roman"/>
          <w:i/>
          <w:lang w:eastAsia="el-GR"/>
        </w:rPr>
        <w:t>):</w:t>
      </w:r>
      <w:r w:rsidRPr="005A4258">
        <w:rPr>
          <w:rFonts w:eastAsia="Times New Roman" w:cs="Calibri"/>
          <w:i/>
          <w:color w:val="000000"/>
          <w:lang w:eastAsia="el-GR"/>
        </w:rPr>
        <w:t xml:space="preserve"> ΣΙΔΗΡΟΠΟΥΛΟΣ ΛΕΩΝΙΔΑΣ</w:t>
      </w:r>
      <w:r w:rsidRPr="005A4258">
        <w:rPr>
          <w:rFonts w:eastAsia="Times New Roman" w:cs="Calibri"/>
          <w:color w:val="000000"/>
          <w:lang w:eastAsia="el-GR"/>
        </w:rPr>
        <w:t xml:space="preserve"> ,</w:t>
      </w:r>
      <w:r w:rsidRPr="001B4689">
        <w:rPr>
          <w:rFonts w:eastAsia="Times New Roman" w:cs="Calibri"/>
          <w:i/>
          <w:color w:val="000000"/>
          <w:lang w:eastAsia="el-GR"/>
        </w:rPr>
        <w:t>στο ύψος</w:t>
      </w:r>
    </w:p>
    <w:p w:rsidR="00DF127E" w:rsidRPr="005A4258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2η θέση (αργυρό μετάλλιο </w:t>
      </w:r>
      <w:r w:rsidRPr="005A4258">
        <w:rPr>
          <w:rFonts w:eastAsia="Times New Roman"/>
          <w:i/>
          <w:lang w:eastAsia="el-GR"/>
        </w:rPr>
        <w:t>):</w:t>
      </w:r>
      <w:r w:rsidRPr="005A4258">
        <w:rPr>
          <w:rFonts w:eastAsia="Times New Roman" w:cs="Calibri"/>
          <w:i/>
          <w:color w:val="000000"/>
          <w:lang w:eastAsia="el-GR"/>
        </w:rPr>
        <w:t xml:space="preserve"> ΤΣΙΤΣΟΣ ΔΗΜΗΤΡΙΟΣ,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1B4689">
        <w:rPr>
          <w:rFonts w:eastAsia="Times New Roman" w:cs="Calibri"/>
          <w:i/>
          <w:color w:val="000000"/>
          <w:lang w:eastAsia="el-GR"/>
        </w:rPr>
        <w:t>στον ακοντισμό</w:t>
      </w:r>
    </w:p>
    <w:p w:rsidR="00DF127E" w:rsidRPr="005A4258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>3η θέση (χάλκινο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ΜΥΣΤΑΚΙΔΟΥ ΦΩΤΕΙΝΗ</w:t>
      </w:r>
      <w:r w:rsidRPr="005A4258">
        <w:rPr>
          <w:rFonts w:eastAsia="Times New Roman" w:cs="Calibri"/>
          <w:color w:val="000000"/>
          <w:lang w:eastAsia="el-GR"/>
        </w:rPr>
        <w:t xml:space="preserve"> ,</w:t>
      </w:r>
      <w:r w:rsidRPr="001B4689">
        <w:rPr>
          <w:rFonts w:eastAsia="Times New Roman" w:cs="Calibri"/>
          <w:i/>
          <w:color w:val="000000"/>
          <w:lang w:eastAsia="el-GR"/>
        </w:rPr>
        <w:t>στα 800 μ.</w:t>
      </w:r>
    </w:p>
    <w:p w:rsidR="00DF127E" w:rsidRPr="00DF1D01" w:rsidRDefault="00DF127E" w:rsidP="00C878F7">
      <w:pPr>
        <w:numPr>
          <w:ilvl w:val="0"/>
          <w:numId w:val="1"/>
        </w:numPr>
        <w:spacing w:before="240" w:after="0" w:line="240" w:lineRule="auto"/>
        <w:rPr>
          <w:rFonts w:eastAsia="Times New Roman"/>
          <w:sz w:val="24"/>
          <w:szCs w:val="24"/>
          <w:lang w:eastAsia="el-GR"/>
        </w:rPr>
      </w:pPr>
      <w:r w:rsidRPr="005A4258">
        <w:rPr>
          <w:rFonts w:eastAsia="Times New Roman"/>
          <w:lang w:eastAsia="el-GR"/>
        </w:rPr>
        <w:t xml:space="preserve">3η θέση (χάλκινο μετάλλιο </w:t>
      </w:r>
      <w:r w:rsidRPr="005A4258">
        <w:rPr>
          <w:rFonts w:eastAsia="Times New Roman"/>
          <w:i/>
          <w:lang w:eastAsia="el-GR"/>
        </w:rPr>
        <w:t>)</w:t>
      </w:r>
      <w:r w:rsidR="004C355C" w:rsidRPr="004C355C">
        <w:rPr>
          <w:rFonts w:eastAsia="Times New Roman"/>
          <w:i/>
          <w:lang w:eastAsia="el-GR"/>
        </w:rPr>
        <w:t>:</w:t>
      </w:r>
      <w:r w:rsidRPr="005A4258">
        <w:rPr>
          <w:rFonts w:eastAsia="Times New Roman"/>
          <w:i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ΓΟΥΛΑΡΑΣ ΒΑΛΕΝΤΙΝΟΣ</w:t>
      </w:r>
      <w:r w:rsidRPr="005A4258">
        <w:rPr>
          <w:rFonts w:eastAsia="Times New Roman" w:cs="Calibri"/>
          <w:color w:val="000000"/>
          <w:lang w:eastAsia="el-GR"/>
        </w:rPr>
        <w:t xml:space="preserve"> ,</w:t>
      </w:r>
      <w:r w:rsidRPr="001B4689">
        <w:rPr>
          <w:rFonts w:eastAsia="Times New Roman" w:cs="Calibri"/>
          <w:i/>
          <w:color w:val="000000"/>
          <w:lang w:eastAsia="el-GR"/>
        </w:rPr>
        <w:t>στα 110 μ. εμπόδια</w:t>
      </w:r>
    </w:p>
    <w:p w:rsidR="00DF1D01" w:rsidRPr="005A4258" w:rsidRDefault="00513EBB" w:rsidP="00C878F7">
      <w:pPr>
        <w:numPr>
          <w:ilvl w:val="0"/>
          <w:numId w:val="1"/>
        </w:numPr>
        <w:spacing w:before="240" w:after="0" w:line="24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>3η θέση (χάλκινο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="00DF1D01" w:rsidRPr="005A4258">
        <w:rPr>
          <w:rFonts w:eastAsia="Times New Roman" w:cs="Calibri"/>
          <w:i/>
          <w:color w:val="000000"/>
          <w:lang w:eastAsia="el-GR"/>
        </w:rPr>
        <w:t>ΦΡΑΤΖΕΣΚΑΚΗΣ ΧΡΗΣΤΟ</w:t>
      </w:r>
      <w:r w:rsidR="00466B71" w:rsidRPr="005A4258">
        <w:rPr>
          <w:rFonts w:eastAsia="Times New Roman" w:cs="Calibri"/>
          <w:i/>
          <w:color w:val="000000"/>
          <w:lang w:eastAsia="el-GR"/>
        </w:rPr>
        <w:t>Σ</w:t>
      </w:r>
      <w:r w:rsidR="0088576F" w:rsidRPr="005A4258">
        <w:rPr>
          <w:rFonts w:eastAsia="Times New Roman" w:cs="Calibri"/>
          <w:i/>
          <w:color w:val="000000"/>
          <w:lang w:eastAsia="el-GR"/>
        </w:rPr>
        <w:t>,</w:t>
      </w:r>
      <w:r w:rsidR="0088576F" w:rsidRPr="005A4258">
        <w:rPr>
          <w:rFonts w:eastAsia="Times New Roman" w:cs="Calibri"/>
          <w:color w:val="000000"/>
          <w:lang w:eastAsia="el-GR"/>
        </w:rPr>
        <w:t xml:space="preserve"> </w:t>
      </w:r>
      <w:r w:rsidR="0088576F" w:rsidRPr="001B4689">
        <w:rPr>
          <w:rFonts w:eastAsia="Times New Roman" w:cs="Calibri"/>
          <w:i/>
          <w:color w:val="000000"/>
          <w:lang w:eastAsia="el-GR"/>
        </w:rPr>
        <w:t xml:space="preserve">στη </w:t>
      </w:r>
      <w:r w:rsidRPr="001B4689">
        <w:rPr>
          <w:rFonts w:eastAsia="Times New Roman" w:cs="Calibri"/>
          <w:i/>
          <w:color w:val="000000"/>
          <w:lang w:eastAsia="el-GR"/>
        </w:rPr>
        <w:t xml:space="preserve"> </w:t>
      </w:r>
      <w:r w:rsidR="00466B71" w:rsidRPr="001B4689">
        <w:rPr>
          <w:rFonts w:eastAsia="Times New Roman" w:cs="Calibri"/>
          <w:i/>
          <w:color w:val="000000"/>
          <w:lang w:eastAsia="el-GR"/>
        </w:rPr>
        <w:t>σφύρα</w:t>
      </w:r>
    </w:p>
    <w:p w:rsidR="00DF1D01" w:rsidRPr="001B4689" w:rsidRDefault="00513EBB" w:rsidP="00C878F7">
      <w:pPr>
        <w:numPr>
          <w:ilvl w:val="0"/>
          <w:numId w:val="1"/>
        </w:numPr>
        <w:spacing w:before="24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3η θέση (χάλκινο μετάλλιο </w:t>
      </w:r>
      <w:r w:rsidRPr="005A4258">
        <w:rPr>
          <w:rFonts w:eastAsia="Times New Roman"/>
          <w:i/>
          <w:lang w:eastAsia="el-GR"/>
        </w:rPr>
        <w:t>)</w:t>
      </w:r>
      <w:r w:rsidR="004C355C" w:rsidRPr="004C355C">
        <w:rPr>
          <w:rFonts w:eastAsia="Times New Roman"/>
          <w:i/>
          <w:lang w:eastAsia="el-GR"/>
        </w:rPr>
        <w:t>:</w:t>
      </w:r>
      <w:r w:rsidRPr="005A4258">
        <w:rPr>
          <w:rFonts w:eastAsia="Times New Roman"/>
          <w:i/>
          <w:lang w:eastAsia="el-GR"/>
        </w:rPr>
        <w:t xml:space="preserve"> </w:t>
      </w:r>
      <w:r w:rsidR="00DF1D01" w:rsidRPr="005A4258">
        <w:rPr>
          <w:rFonts w:eastAsia="Times New Roman" w:cs="Calibri"/>
          <w:i/>
          <w:color w:val="000000"/>
          <w:lang w:eastAsia="el-GR"/>
        </w:rPr>
        <w:t>ΝΙΚΟΛΟΠΟΥΛΟΣ ΝΙΚΟΛΑΟΣ</w:t>
      </w:r>
      <w:r w:rsidR="0088576F" w:rsidRPr="005A4258">
        <w:rPr>
          <w:rFonts w:eastAsia="Times New Roman" w:cs="Calibri"/>
          <w:i/>
          <w:color w:val="000000"/>
          <w:lang w:eastAsia="el-GR"/>
        </w:rPr>
        <w:t>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88576F" w:rsidRPr="001B4689">
        <w:rPr>
          <w:rFonts w:eastAsia="Times New Roman" w:cs="Calibri"/>
          <w:i/>
          <w:color w:val="000000"/>
          <w:lang w:eastAsia="el-GR"/>
        </w:rPr>
        <w:t xml:space="preserve">στο </w:t>
      </w:r>
      <w:r w:rsidR="00466B71" w:rsidRPr="001B4689">
        <w:rPr>
          <w:rFonts w:eastAsia="Times New Roman" w:cs="Calibri"/>
          <w:i/>
          <w:color w:val="000000"/>
          <w:lang w:eastAsia="el-GR"/>
        </w:rPr>
        <w:t>δίσκο</w:t>
      </w:r>
    </w:p>
    <w:p w:rsidR="00C25899" w:rsidRDefault="00C25899" w:rsidP="00CF4D9E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DF127E" w:rsidRPr="00CF4D9E" w:rsidRDefault="00DF127E" w:rsidP="00CF4D9E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</w:p>
    <w:p w:rsidR="00BC5587" w:rsidRPr="00CF4D9E" w:rsidRDefault="00BC5587" w:rsidP="00BC5587">
      <w:pPr>
        <w:spacing w:after="0" w:line="240" w:lineRule="auto"/>
        <w:rPr>
          <w:sz w:val="24"/>
          <w:szCs w:val="24"/>
          <w:lang w:eastAsia="el-GR"/>
        </w:rPr>
      </w:pPr>
    </w:p>
    <w:p w:rsidR="00BC5587" w:rsidRPr="00CF4D9E" w:rsidRDefault="00BC5587" w:rsidP="00BC5587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CF4D9E">
        <w:rPr>
          <w:b/>
          <w:bCs/>
          <w:sz w:val="24"/>
          <w:szCs w:val="24"/>
          <w:lang w:eastAsia="el-GR"/>
        </w:rPr>
        <w:t>ΕΝΟΡΓΑΝΗ ΓΥΜΝΑΣΤΙΚΗ</w:t>
      </w:r>
    </w:p>
    <w:p w:rsidR="00BC5587" w:rsidRPr="00CF4D9E" w:rsidRDefault="00BC5587" w:rsidP="00BC5587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CF4D9E" w:rsidRPr="005A4258" w:rsidRDefault="00E95CC3" w:rsidP="007407A3">
      <w:pPr>
        <w:numPr>
          <w:ilvl w:val="0"/>
          <w:numId w:val="2"/>
        </w:numPr>
        <w:spacing w:after="0"/>
        <w:rPr>
          <w:rFonts w:eastAsia="Times New Roman"/>
          <w:lang w:eastAsia="el-GR"/>
        </w:rPr>
      </w:pPr>
      <w:r w:rsidRPr="005A4258">
        <w:rPr>
          <w:rFonts w:eastAsia="Times New Roman"/>
          <w:lang w:eastAsia="el-GR"/>
        </w:rPr>
        <w:t>1</w:t>
      </w:r>
      <w:r w:rsidR="00CF4D9E" w:rsidRPr="005A4258">
        <w:rPr>
          <w:rFonts w:eastAsia="Times New Roman"/>
          <w:lang w:eastAsia="el-GR"/>
        </w:rPr>
        <w:t>η θέση (</w:t>
      </w:r>
      <w:r w:rsidRPr="005A4258">
        <w:rPr>
          <w:rFonts w:eastAsia="Times New Roman"/>
          <w:lang w:eastAsia="el-GR"/>
        </w:rPr>
        <w:t>Χρυσ</w:t>
      </w:r>
      <w:r w:rsidR="00CF4D9E" w:rsidRPr="005A4258">
        <w:rPr>
          <w:rFonts w:eastAsia="Times New Roman"/>
          <w:lang w:eastAsia="el-GR"/>
        </w:rPr>
        <w:t>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ΠΡΟΒΙΑΣ ΓΕΩΡΓΙΟΣ</w:t>
      </w:r>
      <w:r w:rsidR="00CF4D9E" w:rsidRPr="005A4258">
        <w:rPr>
          <w:rFonts w:eastAsia="Times New Roman"/>
          <w:lang w:eastAsia="el-GR"/>
        </w:rPr>
        <w:t xml:space="preserve"> </w:t>
      </w:r>
      <w:r w:rsidR="0088576F" w:rsidRPr="005A4258">
        <w:rPr>
          <w:rFonts w:eastAsia="Times New Roman"/>
          <w:lang w:eastAsia="el-GR"/>
        </w:rPr>
        <w:t>,</w:t>
      </w:r>
      <w:r w:rsidR="00592C79" w:rsidRPr="00592C79">
        <w:rPr>
          <w:rFonts w:eastAsia="Times New Roman"/>
          <w:lang w:eastAsia="el-GR"/>
        </w:rPr>
        <w:t xml:space="preserve"> </w:t>
      </w:r>
      <w:r w:rsidR="00592C79" w:rsidRPr="001B4689">
        <w:rPr>
          <w:rFonts w:eastAsia="Times New Roman"/>
          <w:i/>
          <w:lang w:eastAsia="el-GR"/>
        </w:rPr>
        <w:t>στο έδαφος</w:t>
      </w:r>
      <w:r w:rsidR="00592C79" w:rsidRPr="005A4258">
        <w:rPr>
          <w:rFonts w:eastAsia="Times New Roman"/>
          <w:lang w:eastAsia="el-GR"/>
        </w:rPr>
        <w:t xml:space="preserve">  </w:t>
      </w:r>
    </w:p>
    <w:p w:rsidR="00CF4D9E" w:rsidRPr="005A4258" w:rsidRDefault="00E95CC3" w:rsidP="007407A3">
      <w:pPr>
        <w:numPr>
          <w:ilvl w:val="0"/>
          <w:numId w:val="2"/>
        </w:numPr>
        <w:spacing w:after="0"/>
        <w:rPr>
          <w:rFonts w:eastAsia="Times New Roman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ΠΡΟΒΙΑΣ ΓΕΩΡΓΙΟΣ</w:t>
      </w:r>
      <w:r w:rsidR="0088576F" w:rsidRPr="005A4258">
        <w:rPr>
          <w:rFonts w:eastAsia="Times New Roman" w:cs="Calibri"/>
          <w:b/>
          <w:i/>
          <w:color w:val="000000"/>
          <w:lang w:eastAsia="el-GR"/>
        </w:rPr>
        <w:t>,</w:t>
      </w:r>
      <w:r w:rsidRPr="005A4258">
        <w:rPr>
          <w:rFonts w:eastAsia="Times New Roman"/>
          <w:lang w:eastAsia="el-GR"/>
        </w:rPr>
        <w:t xml:space="preserve"> </w:t>
      </w:r>
      <w:r w:rsidR="00592C79" w:rsidRPr="001B4689">
        <w:rPr>
          <w:rFonts w:eastAsia="Times New Roman"/>
          <w:i/>
          <w:lang w:eastAsia="el-GR"/>
        </w:rPr>
        <w:t>στους κρίκους</w:t>
      </w:r>
      <w:r w:rsidR="00592C79" w:rsidRPr="005A4258">
        <w:rPr>
          <w:rFonts w:eastAsia="Times New Roman"/>
          <w:lang w:eastAsia="el-GR"/>
        </w:rPr>
        <w:t> </w:t>
      </w:r>
    </w:p>
    <w:p w:rsidR="00BC5587" w:rsidRPr="005A4258" w:rsidRDefault="00BC5587" w:rsidP="00466B71">
      <w:pPr>
        <w:spacing w:after="0"/>
        <w:rPr>
          <w:lang w:eastAsia="el-GR"/>
        </w:rPr>
      </w:pPr>
    </w:p>
    <w:p w:rsidR="00BC5587" w:rsidRPr="00CF4D9E" w:rsidRDefault="00BC5587" w:rsidP="00BC5587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CF4D9E">
        <w:rPr>
          <w:b/>
          <w:bCs/>
          <w:sz w:val="24"/>
          <w:szCs w:val="24"/>
          <w:lang w:eastAsia="el-GR"/>
        </w:rPr>
        <w:t>ΡΥΘΜΙΚΗ ΓΥΜΝΑΣΤΙΚΗ</w:t>
      </w:r>
    </w:p>
    <w:p w:rsidR="00BC5587" w:rsidRPr="00CF4D9E" w:rsidRDefault="00BC5587" w:rsidP="00BC5587">
      <w:pPr>
        <w:spacing w:after="0" w:line="240" w:lineRule="auto"/>
        <w:rPr>
          <w:sz w:val="24"/>
          <w:szCs w:val="24"/>
          <w:lang w:eastAsia="el-GR"/>
        </w:rPr>
      </w:pPr>
    </w:p>
    <w:p w:rsidR="00CF4D9E" w:rsidRPr="005A4258" w:rsidRDefault="000C24B2" w:rsidP="007407A3">
      <w:pPr>
        <w:numPr>
          <w:ilvl w:val="0"/>
          <w:numId w:val="3"/>
        </w:numPr>
        <w:spacing w:after="0" w:line="24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1</w:t>
      </w:r>
      <w:r w:rsidR="00CF4D9E" w:rsidRPr="005A4258">
        <w:rPr>
          <w:rFonts w:eastAsia="Times New Roman"/>
          <w:lang w:eastAsia="el-GR"/>
        </w:rPr>
        <w:t>η θέση  (</w:t>
      </w:r>
      <w:r w:rsidRPr="005A4258">
        <w:rPr>
          <w:rFonts w:eastAsia="Times New Roman"/>
          <w:lang w:eastAsia="el-GR"/>
        </w:rPr>
        <w:t xml:space="preserve"> 5 χρυσά  μετάλλια</w:t>
      </w:r>
      <w:r w:rsidR="00CF4D9E" w:rsidRPr="005A4258">
        <w:rPr>
          <w:rFonts w:eastAsia="Times New Roman"/>
          <w:lang w:eastAsia="el-GR"/>
        </w:rPr>
        <w:t xml:space="preserve">): </w:t>
      </w:r>
      <w:r w:rsidR="009D19CA" w:rsidRPr="005A4258">
        <w:rPr>
          <w:rFonts w:eastAsia="Times New Roman" w:cs="Calibri"/>
          <w:i/>
          <w:color w:val="000000"/>
          <w:lang w:eastAsia="el-GR"/>
        </w:rPr>
        <w:t>ΚΕΛΑΪΔΙΤΗ ΕΛΕΝΗ</w:t>
      </w:r>
      <w:r w:rsidR="00426D3C">
        <w:rPr>
          <w:rFonts w:eastAsia="Times New Roman" w:cs="Calibri"/>
          <w:i/>
          <w:color w:val="000000"/>
          <w:lang w:eastAsia="el-GR"/>
        </w:rPr>
        <w:t>, σύνθετο ατομικό</w:t>
      </w:r>
      <w:r w:rsidR="00413D13">
        <w:rPr>
          <w:rFonts w:eastAsia="Times New Roman" w:cs="Calibri"/>
          <w:i/>
          <w:color w:val="000000"/>
          <w:lang w:eastAsia="el-GR"/>
        </w:rPr>
        <w:t>, σκοινάκι, μπάλα, κορίνες και στεφάνι.</w:t>
      </w:r>
    </w:p>
    <w:p w:rsidR="00C25899" w:rsidRPr="009B2B99" w:rsidRDefault="00C25899" w:rsidP="00CF4D9E">
      <w:pPr>
        <w:spacing w:after="0" w:line="240" w:lineRule="auto"/>
        <w:rPr>
          <w:rFonts w:eastAsia="Times New Roman"/>
          <w:i/>
          <w:sz w:val="24"/>
          <w:szCs w:val="24"/>
          <w:lang w:eastAsia="el-GR"/>
        </w:rPr>
      </w:pPr>
    </w:p>
    <w:p w:rsidR="00C25899" w:rsidRDefault="00CF4D9E" w:rsidP="00CF4D9E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CF4D9E">
        <w:rPr>
          <w:rFonts w:eastAsia="Times New Roman"/>
          <w:sz w:val="24"/>
          <w:szCs w:val="24"/>
          <w:lang w:eastAsia="el-GR"/>
        </w:rPr>
        <w:t> </w:t>
      </w:r>
      <w:r w:rsidR="00D548E4" w:rsidRPr="00D548E4">
        <w:rPr>
          <w:rFonts w:eastAsia="Times New Roman"/>
          <w:b/>
          <w:sz w:val="24"/>
          <w:szCs w:val="24"/>
          <w:lang w:eastAsia="el-GR"/>
        </w:rPr>
        <w:t>ΚΟΛΥΜΒΗΣΗ</w:t>
      </w:r>
      <w:r w:rsidRPr="00D548E4">
        <w:rPr>
          <w:rFonts w:eastAsia="Times New Roman"/>
          <w:sz w:val="24"/>
          <w:szCs w:val="24"/>
          <w:lang w:eastAsia="el-GR"/>
        </w:rPr>
        <w:t>  </w:t>
      </w:r>
    </w:p>
    <w:p w:rsidR="00A02A99" w:rsidRDefault="00CF4D9E" w:rsidP="00CF4D9E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D548E4">
        <w:rPr>
          <w:rFonts w:eastAsia="Times New Roman"/>
          <w:sz w:val="24"/>
          <w:szCs w:val="24"/>
          <w:lang w:eastAsia="el-GR"/>
        </w:rPr>
        <w:t>  </w:t>
      </w:r>
    </w:p>
    <w:p w:rsidR="00DF127E" w:rsidRPr="004E113A" w:rsidRDefault="00DF127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4E113A">
        <w:rPr>
          <w:rFonts w:eastAsia="Times New Roman"/>
          <w:lang w:eastAsia="el-GR"/>
        </w:rPr>
        <w:t>1η θέση (Χρυσό μετάλλιο )</w:t>
      </w:r>
      <w:r w:rsidR="004E113A" w:rsidRPr="004E113A">
        <w:rPr>
          <w:rFonts w:eastAsia="Times New Roman"/>
          <w:lang w:eastAsia="el-GR"/>
        </w:rPr>
        <w:t xml:space="preserve"> ) και 2η θέση (αργυρό μετάλλιο)</w:t>
      </w:r>
      <w:r w:rsidRPr="004E113A">
        <w:rPr>
          <w:rFonts w:eastAsia="Times New Roman"/>
          <w:lang w:eastAsia="el-GR"/>
        </w:rPr>
        <w:t>: </w:t>
      </w:r>
      <w:r w:rsidRPr="004E113A">
        <w:rPr>
          <w:rFonts w:eastAsia="Times New Roman" w:cs="Calibri"/>
          <w:i/>
          <w:color w:val="000000"/>
          <w:lang w:eastAsia="el-GR"/>
        </w:rPr>
        <w:t xml:space="preserve">ΣΟΦΙΑΝΙΔΗΣ ΝΙΚΟΛΑΟΣ, </w:t>
      </w:r>
      <w:r w:rsidRPr="004E113A">
        <w:rPr>
          <w:rFonts w:eastAsia="Times New Roman" w:cs="Calibri"/>
          <w:bCs/>
          <w:color w:val="000000"/>
          <w:lang w:eastAsia="el-GR"/>
        </w:rPr>
        <w:t>100</w:t>
      </w:r>
      <w:r w:rsidR="00D24775" w:rsidRPr="00D24775">
        <w:rPr>
          <w:rFonts w:eastAsia="Times New Roman" w:cs="Calibri"/>
          <w:bCs/>
          <w:color w:val="000000"/>
          <w:lang w:eastAsia="el-GR"/>
        </w:rPr>
        <w:t xml:space="preserve"> </w:t>
      </w:r>
      <w:r w:rsidR="00D24775">
        <w:rPr>
          <w:rFonts w:eastAsia="Times New Roman" w:cs="Calibri"/>
          <w:bCs/>
          <w:color w:val="000000"/>
          <w:lang w:eastAsia="el-GR"/>
        </w:rPr>
        <w:t>μ.</w:t>
      </w:r>
      <w:r w:rsidRPr="004E113A">
        <w:rPr>
          <w:rFonts w:eastAsia="Times New Roman" w:cs="Calibri"/>
          <w:bCs/>
          <w:color w:val="000000"/>
          <w:lang w:eastAsia="el-GR"/>
        </w:rPr>
        <w:t xml:space="preserve"> </w:t>
      </w:r>
      <w:r w:rsidRPr="001B4689">
        <w:rPr>
          <w:rFonts w:eastAsia="Times New Roman" w:cs="Calibri"/>
          <w:bCs/>
          <w:i/>
          <w:color w:val="000000"/>
          <w:lang w:eastAsia="el-GR"/>
        </w:rPr>
        <w:t>ύπτιο</w:t>
      </w:r>
      <w:r w:rsidR="00413D13">
        <w:rPr>
          <w:rFonts w:eastAsia="Times New Roman" w:cs="Calibri"/>
          <w:bCs/>
          <w:color w:val="000000"/>
          <w:lang w:eastAsia="el-GR"/>
        </w:rPr>
        <w:t xml:space="preserve"> </w:t>
      </w:r>
      <w:r w:rsidR="001B4689">
        <w:rPr>
          <w:rFonts w:eastAsia="Times New Roman" w:cs="Calibri"/>
          <w:bCs/>
          <w:color w:val="000000"/>
          <w:lang w:eastAsia="el-GR"/>
        </w:rPr>
        <w:t>ν</w:t>
      </w:r>
      <w:r w:rsidR="00413D13" w:rsidRPr="00413D13">
        <w:rPr>
          <w:rFonts w:eastAsia="Times New Roman" w:cs="Calibri"/>
          <w:bCs/>
          <w:i/>
          <w:color w:val="000000"/>
          <w:lang w:eastAsia="el-GR"/>
        </w:rPr>
        <w:t>έο</w:t>
      </w:r>
      <w:r w:rsidRPr="004E113A">
        <w:rPr>
          <w:rFonts w:eastAsia="Times New Roman" w:cs="Calibri"/>
          <w:bCs/>
          <w:color w:val="000000"/>
          <w:lang w:eastAsia="el-GR"/>
        </w:rPr>
        <w:t xml:space="preserve"> </w:t>
      </w:r>
      <w:r w:rsidRPr="001B4689">
        <w:rPr>
          <w:rFonts w:eastAsia="Times New Roman" w:cs="Calibri"/>
          <w:bCs/>
          <w:i/>
          <w:color w:val="000000"/>
          <w:lang w:eastAsia="el-GR"/>
        </w:rPr>
        <w:t>Π</w:t>
      </w:r>
      <w:r w:rsidRPr="001B4689">
        <w:rPr>
          <w:rFonts w:eastAsia="Times New Roman" w:cs="Calibri"/>
          <w:i/>
          <w:color w:val="000000"/>
          <w:lang w:eastAsia="el-GR"/>
        </w:rPr>
        <w:t>αγκόσμιο</w:t>
      </w:r>
      <w:r w:rsidRPr="004E113A">
        <w:rPr>
          <w:rFonts w:eastAsia="Times New Roman" w:cs="Calibri"/>
          <w:i/>
          <w:color w:val="000000"/>
          <w:lang w:eastAsia="el-GR"/>
        </w:rPr>
        <w:t xml:space="preserve"> </w:t>
      </w:r>
      <w:r w:rsidR="00413D13">
        <w:rPr>
          <w:rFonts w:eastAsia="Times New Roman" w:cs="Calibri"/>
          <w:i/>
          <w:color w:val="000000"/>
          <w:lang w:eastAsia="el-GR"/>
        </w:rPr>
        <w:t xml:space="preserve"> μαθητικό </w:t>
      </w:r>
      <w:r w:rsidRPr="004E113A">
        <w:rPr>
          <w:rFonts w:eastAsia="Times New Roman" w:cs="Calibri"/>
          <w:i/>
          <w:color w:val="000000"/>
          <w:lang w:eastAsia="el-GR"/>
        </w:rPr>
        <w:t>ρεκόρ</w:t>
      </w:r>
      <w:r w:rsidR="004E113A" w:rsidRPr="004E113A">
        <w:rPr>
          <w:rFonts w:eastAsia="Times New Roman" w:cs="Calibri"/>
          <w:bCs/>
          <w:i/>
          <w:color w:val="000000"/>
          <w:lang w:eastAsia="el-GR"/>
        </w:rPr>
        <w:t xml:space="preserve">  </w:t>
      </w:r>
      <w:r w:rsidR="00413D13">
        <w:rPr>
          <w:rFonts w:eastAsia="Times New Roman" w:cs="Calibri"/>
          <w:bCs/>
          <w:i/>
          <w:color w:val="000000"/>
          <w:lang w:eastAsia="el-GR"/>
        </w:rPr>
        <w:t xml:space="preserve">αγώνων </w:t>
      </w:r>
      <w:r w:rsidR="004E113A" w:rsidRPr="004E113A">
        <w:rPr>
          <w:rFonts w:eastAsia="Times New Roman" w:cs="Calibri"/>
          <w:bCs/>
          <w:i/>
          <w:color w:val="000000"/>
          <w:lang w:eastAsia="el-GR"/>
        </w:rPr>
        <w:t>και στη σκυ</w:t>
      </w:r>
      <w:r w:rsidR="004E113A" w:rsidRPr="004E113A">
        <w:rPr>
          <w:rFonts w:eastAsia="Times New Roman" w:cs="Calibri"/>
          <w:i/>
          <w:color w:val="000000"/>
          <w:lang w:eastAsia="el-GR"/>
        </w:rPr>
        <w:t xml:space="preserve">ταλοδρομία </w:t>
      </w:r>
      <w:r w:rsidR="004E113A" w:rsidRPr="001B4689">
        <w:rPr>
          <w:rFonts w:eastAsia="Times New Roman" w:cs="Calibri"/>
          <w:bCs/>
          <w:i/>
          <w:color w:val="000000"/>
          <w:lang w:eastAsia="el-GR"/>
        </w:rPr>
        <w:t>4×100 μικτή αγοριών</w:t>
      </w:r>
    </w:p>
    <w:p w:rsidR="009B2B99" w:rsidRPr="005A4258" w:rsidRDefault="009B2B99" w:rsidP="007407A3">
      <w:pPr>
        <w:numPr>
          <w:ilvl w:val="0"/>
          <w:numId w:val="3"/>
        </w:numPr>
        <w:spacing w:after="0" w:line="360" w:lineRule="auto"/>
        <w:rPr>
          <w:rFonts w:eastAsia="Times New Roman"/>
          <w:lang w:eastAsia="el-GR"/>
        </w:rPr>
      </w:pPr>
      <w:r w:rsidRPr="005A4258">
        <w:rPr>
          <w:rFonts w:eastAsia="Times New Roman"/>
          <w:lang w:eastAsia="el-GR"/>
        </w:rPr>
        <w:t>1η θέση (Χρυσό μετάλλιο ): </w:t>
      </w:r>
      <w:r w:rsidRPr="005A4258">
        <w:rPr>
          <w:rFonts w:eastAsia="Times New Roman" w:cs="Calibri"/>
          <w:i/>
          <w:color w:val="000000"/>
          <w:lang w:eastAsia="el-GR"/>
        </w:rPr>
        <w:t xml:space="preserve">ΟΙΚΟΝΟΜΟΥ ΗΛΙΑΝΑ-ΧΑΡΙΚΛΕΙΑ 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Pr="005A4258">
        <w:rPr>
          <w:rFonts w:eastAsia="Times New Roman" w:cs="Calibri"/>
          <w:i/>
          <w:color w:val="000000"/>
          <w:lang w:eastAsia="el-GR"/>
        </w:rPr>
        <w:t>στα 50 μ. ελεύθερο</w:t>
      </w:r>
    </w:p>
    <w:p w:rsidR="005D7628" w:rsidRPr="00896D58" w:rsidRDefault="00DF127E" w:rsidP="005D7628">
      <w:pPr>
        <w:numPr>
          <w:ilvl w:val="0"/>
          <w:numId w:val="3"/>
        </w:numPr>
        <w:spacing w:after="0" w:line="360" w:lineRule="auto"/>
        <w:rPr>
          <w:rFonts w:eastAsia="Times New Roman" w:cs="Calibri"/>
          <w:bCs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1η θέση (Χρυσό μετάλλιο )</w:t>
      </w:r>
      <w:r w:rsidR="005D7628">
        <w:rPr>
          <w:rFonts w:eastAsia="Times New Roman"/>
          <w:lang w:eastAsia="el-GR"/>
        </w:rPr>
        <w:t xml:space="preserve"> και</w:t>
      </w:r>
      <w:r w:rsidR="004E113A" w:rsidRPr="004E113A">
        <w:rPr>
          <w:rFonts w:eastAsia="Times New Roman"/>
          <w:lang w:eastAsia="el-GR"/>
        </w:rPr>
        <w:t xml:space="preserve"> </w:t>
      </w:r>
      <w:r w:rsidR="005D7628" w:rsidRPr="0046358E">
        <w:rPr>
          <w:rFonts w:eastAsia="Times New Roman"/>
          <w:lang w:eastAsia="el-GR"/>
        </w:rPr>
        <w:t>2η θέση (</w:t>
      </w:r>
      <w:r w:rsidR="004A33D1">
        <w:rPr>
          <w:rFonts w:eastAsia="Times New Roman"/>
          <w:lang w:eastAsia="el-GR"/>
        </w:rPr>
        <w:t xml:space="preserve"> δύο αργυρά μετάλλια</w:t>
      </w:r>
      <w:r w:rsidR="005D7628" w:rsidRPr="0046358E">
        <w:rPr>
          <w:rFonts w:eastAsia="Times New Roman"/>
          <w:lang w:eastAsia="el-GR"/>
        </w:rPr>
        <w:t xml:space="preserve"> )</w:t>
      </w:r>
      <w:r w:rsidR="005D7628">
        <w:rPr>
          <w:rFonts w:eastAsia="Times New Roman"/>
          <w:lang w:eastAsia="el-GR"/>
        </w:rPr>
        <w:t xml:space="preserve"> </w:t>
      </w:r>
      <w:r w:rsidRPr="005A4258">
        <w:rPr>
          <w:rFonts w:eastAsia="Times New Roman"/>
          <w:lang w:eastAsia="el-GR"/>
        </w:rPr>
        <w:t>:</w:t>
      </w:r>
      <w:r w:rsidRPr="005A4258">
        <w:rPr>
          <w:rFonts w:eastAsia="Times New Roman" w:cs="Calibri"/>
          <w:i/>
          <w:color w:val="000000"/>
          <w:lang w:eastAsia="el-GR"/>
        </w:rPr>
        <w:t>ΜΠΑΚΑ ΒΑΣΙΛΙΚΗ-ΣΤΑΥΡΟΥΛΑ,</w:t>
      </w:r>
      <w:r w:rsidRPr="005A4258">
        <w:rPr>
          <w:rFonts w:eastAsia="Times New Roman" w:cs="Calibri"/>
          <w:color w:val="000000"/>
          <w:lang w:eastAsia="el-GR"/>
        </w:rPr>
        <w:t xml:space="preserve">  </w:t>
      </w:r>
      <w:r w:rsidRPr="00896D58">
        <w:rPr>
          <w:rFonts w:eastAsia="Times New Roman" w:cs="Calibri"/>
          <w:i/>
          <w:color w:val="000000"/>
          <w:lang w:eastAsia="el-GR"/>
        </w:rPr>
        <w:t xml:space="preserve">στα </w:t>
      </w:r>
      <w:r w:rsidRPr="00896D58">
        <w:rPr>
          <w:rFonts w:eastAsia="Times New Roman" w:cs="Calibri"/>
          <w:bCs/>
          <w:i/>
          <w:color w:val="000000"/>
          <w:lang w:eastAsia="el-GR"/>
        </w:rPr>
        <w:t>100</w:t>
      </w:r>
      <w:r w:rsidR="00D24775" w:rsidRPr="00896D58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Pr="00896D58">
        <w:rPr>
          <w:rFonts w:eastAsia="Times New Roman" w:cs="Calibri"/>
          <w:bCs/>
          <w:i/>
          <w:color w:val="000000"/>
          <w:lang w:eastAsia="el-GR"/>
        </w:rPr>
        <w:t xml:space="preserve"> ελεύθερο</w:t>
      </w:r>
      <w:r w:rsidR="004A33D1" w:rsidRPr="00896D58">
        <w:rPr>
          <w:rFonts w:eastAsia="Times New Roman" w:cs="Calibri"/>
          <w:bCs/>
          <w:i/>
          <w:color w:val="000000"/>
          <w:lang w:eastAsia="el-GR"/>
        </w:rPr>
        <w:t>,</w:t>
      </w:r>
      <w:r w:rsidR="005D7628" w:rsidRPr="00896D58">
        <w:rPr>
          <w:rFonts w:eastAsia="Times New Roman" w:cs="Calibri"/>
          <w:bCs/>
          <w:i/>
          <w:color w:val="000000"/>
          <w:lang w:eastAsia="el-GR"/>
        </w:rPr>
        <w:t xml:space="preserve"> στη σκυταλοδρομία 4×100 μικτή κοριτσιών</w:t>
      </w:r>
      <w:r w:rsidR="004A33D1" w:rsidRPr="00896D58">
        <w:rPr>
          <w:rFonts w:eastAsia="Times New Roman" w:cs="Calibri"/>
          <w:bCs/>
          <w:i/>
          <w:color w:val="000000"/>
          <w:lang w:eastAsia="el-GR"/>
        </w:rPr>
        <w:t xml:space="preserve"> και στη σκυταλοδρομία 4×100 </w:t>
      </w:r>
      <w:r w:rsidR="00D24775" w:rsidRPr="00896D58">
        <w:rPr>
          <w:rFonts w:eastAsia="Times New Roman" w:cs="Calibri"/>
          <w:bCs/>
          <w:i/>
          <w:color w:val="000000"/>
          <w:lang w:eastAsia="el-GR"/>
        </w:rPr>
        <w:t xml:space="preserve">μ. </w:t>
      </w:r>
      <w:r w:rsidR="004A33D1" w:rsidRPr="00896D58">
        <w:rPr>
          <w:rFonts w:eastAsia="Times New Roman" w:cs="Calibri"/>
          <w:bCs/>
          <w:i/>
          <w:color w:val="000000"/>
          <w:lang w:eastAsia="el-GR"/>
        </w:rPr>
        <w:t>ελεύθερο</w:t>
      </w:r>
    </w:p>
    <w:p w:rsidR="00DF127E" w:rsidRDefault="00DF127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bCs/>
          <w:color w:val="000000"/>
          <w:lang w:eastAsia="el-GR"/>
        </w:rPr>
      </w:pPr>
      <w:r w:rsidRPr="005A4258">
        <w:rPr>
          <w:rFonts w:eastAsia="Times New Roman"/>
          <w:lang w:eastAsia="el-GR"/>
        </w:rPr>
        <w:t>1η θέση (Χρυσό μετάλλιο ): </w:t>
      </w:r>
      <w:r w:rsidRPr="005A4258">
        <w:rPr>
          <w:rFonts w:eastAsia="Times New Roman" w:cs="Calibri"/>
          <w:i/>
          <w:color w:val="000000"/>
          <w:lang w:eastAsia="el-GR"/>
        </w:rPr>
        <w:t>ΚΟΝΤΟΓΕΩΡΓΟΥ ΕΛΕΝΗ ,</w:t>
      </w:r>
      <w:r w:rsidRPr="002F1DCC">
        <w:rPr>
          <w:rFonts w:eastAsia="Times New Roman" w:cs="Calibri"/>
          <w:bCs/>
          <w:i/>
          <w:color w:val="000000"/>
          <w:lang w:eastAsia="el-GR"/>
        </w:rPr>
        <w:t>200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Pr="002F1DCC">
        <w:rPr>
          <w:rFonts w:eastAsia="Times New Roman" w:cs="Calibri"/>
          <w:bCs/>
          <w:i/>
          <w:color w:val="000000"/>
          <w:lang w:eastAsia="el-GR"/>
        </w:rPr>
        <w:t xml:space="preserve"> πρόσθιο</w:t>
      </w:r>
      <w:r w:rsidRPr="005A4258">
        <w:rPr>
          <w:rFonts w:eastAsia="Times New Roman" w:cs="Calibri"/>
          <w:bCs/>
          <w:color w:val="000000"/>
          <w:lang w:eastAsia="el-GR"/>
        </w:rPr>
        <w:t xml:space="preserve">  </w:t>
      </w:r>
    </w:p>
    <w:p w:rsidR="0046358E" w:rsidRPr="0046358E" w:rsidRDefault="00DF127E" w:rsidP="0046358E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1η θέση (Χρυσό μετάλλιο ): </w:t>
      </w:r>
      <w:r w:rsidRPr="005A4258">
        <w:rPr>
          <w:rFonts w:eastAsia="Times New Roman" w:cs="Calibri"/>
          <w:i/>
          <w:color w:val="000000"/>
          <w:lang w:eastAsia="el-GR"/>
        </w:rPr>
        <w:t>ΜΠΟΛΑΝΟΣ ΠΑΝΑΓΙΩΤΗΣ,</w:t>
      </w:r>
      <w:r w:rsidRPr="002F1DCC">
        <w:rPr>
          <w:rFonts w:eastAsia="Times New Roman" w:cs="Calibri"/>
          <w:bCs/>
          <w:i/>
          <w:color w:val="000000"/>
          <w:lang w:eastAsia="el-GR"/>
        </w:rPr>
        <w:t>200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Pr="002F1DCC">
        <w:rPr>
          <w:rFonts w:eastAsia="Times New Roman" w:cs="Calibri"/>
          <w:bCs/>
          <w:i/>
          <w:color w:val="000000"/>
          <w:lang w:eastAsia="el-GR"/>
        </w:rPr>
        <w:t xml:space="preserve"> ύπτιο</w:t>
      </w:r>
    </w:p>
    <w:p w:rsidR="0046358E" w:rsidRPr="0046358E" w:rsidRDefault="0046358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46358E">
        <w:rPr>
          <w:rFonts w:eastAsia="Times New Roman"/>
          <w:lang w:eastAsia="el-GR"/>
        </w:rPr>
        <w:t>2η θέση (αργυρό μετάλλιο ): </w:t>
      </w:r>
      <w:r w:rsidRPr="0046358E">
        <w:rPr>
          <w:rFonts w:eastAsia="Times New Roman" w:cs="Calibri"/>
          <w:i/>
          <w:color w:val="000000"/>
          <w:lang w:eastAsia="el-GR"/>
        </w:rPr>
        <w:t xml:space="preserve">ΣΟΦΙΑΝΙΔΗΣ ΝΙΚΟΛΑΟΣ, </w:t>
      </w:r>
      <w:r w:rsidRPr="002F1DCC">
        <w:rPr>
          <w:rFonts w:eastAsia="Times New Roman" w:cs="Calibri"/>
          <w:i/>
          <w:color w:val="000000"/>
          <w:lang w:eastAsia="el-GR"/>
        </w:rPr>
        <w:t>5</w:t>
      </w:r>
      <w:r w:rsidRPr="002F1DCC">
        <w:rPr>
          <w:rFonts w:eastAsia="Times New Roman" w:cs="Calibri"/>
          <w:bCs/>
          <w:i/>
          <w:color w:val="000000"/>
          <w:lang w:eastAsia="el-GR"/>
        </w:rPr>
        <w:t>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Pr="002F1DCC">
        <w:rPr>
          <w:rFonts w:eastAsia="Times New Roman" w:cs="Calibri"/>
          <w:bCs/>
          <w:i/>
          <w:color w:val="000000"/>
          <w:lang w:eastAsia="el-GR"/>
        </w:rPr>
        <w:t xml:space="preserve"> ύπτιο</w:t>
      </w:r>
      <w:r w:rsidRPr="0046358E">
        <w:rPr>
          <w:rFonts w:eastAsia="Times New Roman"/>
          <w:lang w:eastAsia="el-GR"/>
        </w:rPr>
        <w:t> </w:t>
      </w:r>
    </w:p>
    <w:p w:rsidR="0023086B" w:rsidRDefault="009B2B99" w:rsidP="0023086B">
      <w:pPr>
        <w:numPr>
          <w:ilvl w:val="0"/>
          <w:numId w:val="3"/>
        </w:numPr>
        <w:spacing w:after="0" w:line="360" w:lineRule="auto"/>
        <w:rPr>
          <w:rFonts w:eastAsia="Times New Roman" w:cs="Calibri"/>
          <w:bCs/>
          <w:color w:val="000000"/>
          <w:lang w:eastAsia="el-GR"/>
        </w:rPr>
      </w:pPr>
      <w:r w:rsidRPr="0046358E">
        <w:rPr>
          <w:rFonts w:eastAsia="Times New Roman"/>
          <w:lang w:eastAsia="el-GR"/>
        </w:rPr>
        <w:t>2η θέση (</w:t>
      </w:r>
      <w:r w:rsidR="00413D13">
        <w:rPr>
          <w:rFonts w:eastAsia="Times New Roman"/>
          <w:lang w:eastAsia="el-GR"/>
        </w:rPr>
        <w:t xml:space="preserve"> </w:t>
      </w:r>
      <w:r w:rsidR="004A33D1">
        <w:rPr>
          <w:rFonts w:eastAsia="Times New Roman"/>
          <w:lang w:eastAsia="el-GR"/>
        </w:rPr>
        <w:t>τρία</w:t>
      </w:r>
      <w:r w:rsidR="00413D13">
        <w:rPr>
          <w:rFonts w:eastAsia="Times New Roman"/>
          <w:lang w:eastAsia="el-GR"/>
        </w:rPr>
        <w:t xml:space="preserve"> αργυρά μετάλλια</w:t>
      </w:r>
      <w:r w:rsidRPr="0046358E">
        <w:rPr>
          <w:rFonts w:eastAsia="Times New Roman"/>
          <w:lang w:eastAsia="el-GR"/>
        </w:rPr>
        <w:t xml:space="preserve"> ):</w:t>
      </w:r>
      <w:r w:rsidR="00CF4D9E" w:rsidRPr="0046358E">
        <w:rPr>
          <w:rFonts w:eastAsia="Times New Roman"/>
          <w:lang w:eastAsia="el-GR"/>
        </w:rPr>
        <w:t>  </w:t>
      </w:r>
      <w:r w:rsidRPr="0046358E">
        <w:rPr>
          <w:rFonts w:eastAsia="Times New Roman" w:cs="Calibri"/>
          <w:i/>
          <w:color w:val="000000"/>
          <w:lang w:eastAsia="el-GR"/>
        </w:rPr>
        <w:t>ΟΙΚΟΝΟΜΟΥ ΗΛΙΑΝΑ-ΧΑΡΙΚΛΕΙΑ</w:t>
      </w:r>
      <w:r w:rsidR="00C25899" w:rsidRPr="0046358E">
        <w:rPr>
          <w:rFonts w:eastAsia="Times New Roman" w:cs="Calibri"/>
          <w:bCs/>
          <w:i/>
          <w:color w:val="000000"/>
          <w:lang w:eastAsia="el-GR"/>
        </w:rPr>
        <w:t xml:space="preserve"> ,</w:t>
      </w:r>
      <w:r w:rsidR="00413D13">
        <w:rPr>
          <w:rFonts w:eastAsia="Times New Roman" w:cs="Calibri"/>
          <w:bCs/>
          <w:i/>
          <w:color w:val="000000"/>
          <w:lang w:eastAsia="el-GR"/>
        </w:rPr>
        <w:t xml:space="preserve">50 μ. πεταλούδα </w:t>
      </w:r>
      <w:r w:rsidR="004A33D1">
        <w:rPr>
          <w:rFonts w:eastAsia="Times New Roman" w:cs="Calibri"/>
          <w:bCs/>
          <w:i/>
          <w:color w:val="000000"/>
          <w:lang w:eastAsia="el-GR"/>
        </w:rPr>
        <w:t>,</w:t>
      </w:r>
      <w:r w:rsidR="00413D13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C25899" w:rsidRPr="0046358E">
        <w:rPr>
          <w:rFonts w:eastAsia="Times New Roman" w:cs="Calibri"/>
          <w:bCs/>
          <w:i/>
          <w:color w:val="000000"/>
          <w:lang w:eastAsia="el-GR"/>
        </w:rPr>
        <w:t>στη σκυ</w:t>
      </w:r>
      <w:r w:rsidR="00C25899" w:rsidRPr="0046358E">
        <w:rPr>
          <w:rFonts w:eastAsia="Times New Roman" w:cs="Calibri"/>
          <w:i/>
          <w:color w:val="000000"/>
          <w:lang w:eastAsia="el-GR"/>
        </w:rPr>
        <w:t>ταλοδρομία</w:t>
      </w:r>
      <w:r w:rsidR="006D6874">
        <w:rPr>
          <w:rFonts w:eastAsia="Times New Roman" w:cs="Calibri"/>
          <w:i/>
          <w:color w:val="000000"/>
          <w:lang w:eastAsia="el-GR"/>
        </w:rPr>
        <w:t xml:space="preserve"> </w:t>
      </w:r>
      <w:r w:rsidR="006D6874" w:rsidRPr="002F1DCC">
        <w:rPr>
          <w:rFonts w:eastAsia="Times New Roman" w:cs="Calibri"/>
          <w:bCs/>
          <w:i/>
          <w:color w:val="000000"/>
          <w:lang w:eastAsia="el-GR"/>
        </w:rPr>
        <w:t>4×100 μικτή κοριτσιών</w:t>
      </w:r>
      <w:r w:rsidR="004A33D1" w:rsidRPr="002F1DCC">
        <w:rPr>
          <w:rFonts w:eastAsia="Times New Roman" w:cs="Calibri"/>
          <w:bCs/>
          <w:i/>
          <w:color w:val="000000"/>
          <w:lang w:eastAsia="el-GR"/>
        </w:rPr>
        <w:t xml:space="preserve"> και </w:t>
      </w:r>
      <w:r w:rsidR="0023086B" w:rsidRPr="002F1DCC">
        <w:rPr>
          <w:rFonts w:eastAsia="Times New Roman" w:cs="Calibri"/>
          <w:bCs/>
          <w:i/>
          <w:color w:val="000000"/>
          <w:lang w:eastAsia="el-GR"/>
        </w:rPr>
        <w:t>στη σκυταλοδρομία 4×100 ελεύθερο</w:t>
      </w:r>
    </w:p>
    <w:p w:rsidR="00CF4D9E" w:rsidRPr="005A4258" w:rsidRDefault="000408A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</w:t>
      </w:r>
      <w:r w:rsidR="00C15E91" w:rsidRPr="005A4258">
        <w:rPr>
          <w:rFonts w:eastAsia="Times New Roman"/>
          <w:lang w:eastAsia="el-GR"/>
        </w:rPr>
        <w:t>η θέση (</w:t>
      </w:r>
      <w:r w:rsidRPr="005A4258">
        <w:rPr>
          <w:rFonts w:eastAsia="Times New Roman"/>
          <w:lang w:eastAsia="el-GR"/>
        </w:rPr>
        <w:t xml:space="preserve"> αργυρό</w:t>
      </w:r>
      <w:r w:rsidR="00C15E91" w:rsidRPr="005A4258">
        <w:rPr>
          <w:rFonts w:eastAsia="Times New Roman"/>
          <w:lang w:eastAsia="el-GR"/>
        </w:rPr>
        <w:t xml:space="preserve"> μετάλλιο ):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 xml:space="preserve">ΡΑΥΤΟΠΟΥΛΟΥ ΦΙΛΙΩ 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Pr="005A4258">
        <w:rPr>
          <w:rFonts w:eastAsia="Times New Roman" w:cs="Calibri"/>
          <w:i/>
          <w:color w:val="000000"/>
          <w:lang w:eastAsia="el-GR"/>
        </w:rPr>
        <w:t xml:space="preserve"> </w:t>
      </w:r>
      <w:r w:rsidR="00466B71" w:rsidRPr="005A4258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88576F" w:rsidRPr="005A4258">
        <w:rPr>
          <w:rFonts w:eastAsia="Times New Roman" w:cs="Calibri"/>
          <w:bCs/>
          <w:i/>
          <w:color w:val="000000"/>
          <w:lang w:eastAsia="el-GR"/>
        </w:rPr>
        <w:t>σκυ</w:t>
      </w:r>
      <w:r w:rsidR="0088576F" w:rsidRPr="005A4258">
        <w:rPr>
          <w:rFonts w:eastAsia="Times New Roman" w:cs="Calibri"/>
          <w:i/>
          <w:color w:val="000000"/>
          <w:lang w:eastAsia="el-GR"/>
        </w:rPr>
        <w:t>ταλοδρομία</w:t>
      </w:r>
      <w:r w:rsidR="001D1EAB">
        <w:rPr>
          <w:rFonts w:eastAsia="Times New Roman" w:cs="Calibri"/>
          <w:i/>
          <w:color w:val="000000"/>
          <w:lang w:eastAsia="el-GR"/>
        </w:rPr>
        <w:t xml:space="preserve"> </w:t>
      </w:r>
      <w:r w:rsidR="001D1EAB">
        <w:rPr>
          <w:rFonts w:eastAsia="Times New Roman" w:cs="Calibri"/>
          <w:bCs/>
          <w:color w:val="000000"/>
          <w:lang w:eastAsia="el-GR"/>
        </w:rPr>
        <w:t>4×100</w:t>
      </w:r>
      <w:r w:rsidR="001D1EAB" w:rsidRPr="006D6874">
        <w:rPr>
          <w:rFonts w:eastAsia="Times New Roman" w:cs="Calibri"/>
          <w:bCs/>
          <w:color w:val="000000"/>
          <w:lang w:eastAsia="el-GR"/>
        </w:rPr>
        <w:t xml:space="preserve"> </w:t>
      </w:r>
      <w:r w:rsidR="001D1EAB">
        <w:rPr>
          <w:rFonts w:eastAsia="Times New Roman" w:cs="Calibri"/>
          <w:bCs/>
          <w:color w:val="000000"/>
          <w:lang w:eastAsia="el-GR"/>
        </w:rPr>
        <w:t>μικτή κοριτσιών</w:t>
      </w:r>
    </w:p>
    <w:p w:rsidR="00CA4DEA" w:rsidRPr="005A4258" w:rsidRDefault="009D2D1A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 αργυρό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ΝΤΑΛΛΑ ΟΛΓΑ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="007E389B" w:rsidRPr="002F1DCC">
        <w:rPr>
          <w:rFonts w:eastAsia="Times New Roman" w:cs="Calibri"/>
          <w:bCs/>
          <w:i/>
          <w:color w:val="000000"/>
          <w:lang w:eastAsia="el-GR"/>
        </w:rPr>
        <w:t>100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="007E389B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ύπτιο</w:t>
      </w:r>
    </w:p>
    <w:p w:rsidR="00C17C04" w:rsidRPr="002F1DCC" w:rsidRDefault="00B6125B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 αργυρό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C17C04" w:rsidRPr="005A4258">
        <w:rPr>
          <w:rFonts w:eastAsia="Times New Roman" w:cs="Calibri"/>
          <w:i/>
          <w:color w:val="000000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ΜΗΤΣΑΚΟΥ ΞΑΝΘΗ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Pr="005A4258">
        <w:rPr>
          <w:rFonts w:eastAsia="Times New Roman" w:cs="Calibri"/>
          <w:i/>
          <w:color w:val="000000"/>
          <w:lang w:eastAsia="el-GR"/>
        </w:rPr>
        <w:t xml:space="preserve">  </w:t>
      </w:r>
      <w:r w:rsidR="007E389B" w:rsidRPr="002F1DCC">
        <w:rPr>
          <w:rFonts w:eastAsia="Times New Roman" w:cs="Calibri"/>
          <w:bCs/>
          <w:i/>
          <w:color w:val="000000"/>
          <w:lang w:eastAsia="el-GR"/>
        </w:rPr>
        <w:t>100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="007E389B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πεταλούδα</w:t>
      </w:r>
      <w:r w:rsidR="00466B71" w:rsidRPr="002F1DCC">
        <w:rPr>
          <w:rFonts w:eastAsia="Times New Roman" w:cs="Calibri"/>
          <w:bCs/>
          <w:i/>
          <w:color w:val="000000"/>
          <w:lang w:eastAsia="el-GR"/>
        </w:rPr>
        <w:t xml:space="preserve"> και</w:t>
      </w:r>
      <w:r w:rsidR="0023086B" w:rsidRPr="002F1DCC">
        <w:rPr>
          <w:rFonts w:eastAsia="Times New Roman" w:cs="Calibri"/>
          <w:bCs/>
          <w:i/>
          <w:color w:val="000000"/>
          <w:lang w:eastAsia="el-GR"/>
        </w:rPr>
        <w:t xml:space="preserve"> στη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466B71" w:rsidRPr="002F1DCC">
        <w:rPr>
          <w:rFonts w:eastAsia="Times New Roman" w:cs="Calibri"/>
          <w:bCs/>
          <w:i/>
          <w:color w:val="000000"/>
          <w:lang w:eastAsia="el-GR"/>
        </w:rPr>
        <w:t>σκυ</w:t>
      </w:r>
      <w:r w:rsidR="00466B71" w:rsidRPr="002F1DCC">
        <w:rPr>
          <w:rFonts w:eastAsia="Times New Roman" w:cs="Calibri"/>
          <w:i/>
          <w:color w:val="000000"/>
          <w:lang w:eastAsia="el-GR"/>
        </w:rPr>
        <w:t>ταλοδρομία</w:t>
      </w:r>
      <w:r w:rsidR="006D6874" w:rsidRPr="002F1DCC">
        <w:rPr>
          <w:rFonts w:eastAsia="Times New Roman" w:cs="Calibri"/>
          <w:i/>
          <w:color w:val="000000"/>
          <w:lang w:eastAsia="el-GR"/>
        </w:rPr>
        <w:t xml:space="preserve"> </w:t>
      </w:r>
      <w:r w:rsidR="006D6874" w:rsidRPr="002F1DCC">
        <w:rPr>
          <w:rFonts w:eastAsia="Times New Roman" w:cs="Calibri"/>
          <w:bCs/>
          <w:i/>
          <w:color w:val="000000"/>
          <w:lang w:eastAsia="el-GR"/>
        </w:rPr>
        <w:t>4×100 μικτή κοριτσιών</w:t>
      </w:r>
    </w:p>
    <w:p w:rsidR="00B6125B" w:rsidRPr="002F1DCC" w:rsidRDefault="00B6125B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bCs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2η θέση ( </w:t>
      </w:r>
      <w:r w:rsidR="00466B71" w:rsidRPr="005A4258">
        <w:rPr>
          <w:rFonts w:eastAsia="Times New Roman"/>
          <w:lang w:eastAsia="el-GR"/>
        </w:rPr>
        <w:t>Δύο (</w:t>
      </w:r>
      <w:r w:rsidRPr="005A4258">
        <w:rPr>
          <w:rFonts w:eastAsia="Times New Roman"/>
          <w:lang w:eastAsia="el-GR"/>
        </w:rPr>
        <w:t>2</w:t>
      </w:r>
      <w:r w:rsidR="00466B71" w:rsidRPr="005A4258">
        <w:rPr>
          <w:rFonts w:eastAsia="Times New Roman"/>
          <w:lang w:eastAsia="el-GR"/>
        </w:rPr>
        <w:t>)</w:t>
      </w:r>
      <w:r w:rsidRPr="005A4258">
        <w:rPr>
          <w:rFonts w:eastAsia="Times New Roman"/>
          <w:lang w:eastAsia="el-GR"/>
        </w:rPr>
        <w:t xml:space="preserve"> αργυρά μετάλλια </w:t>
      </w:r>
      <w:r w:rsidRPr="005A4258">
        <w:rPr>
          <w:rFonts w:eastAsia="Times New Roman"/>
          <w:i/>
          <w:lang w:eastAsia="el-GR"/>
        </w:rPr>
        <w:t>)</w:t>
      </w:r>
      <w:r w:rsidRPr="005A4258">
        <w:rPr>
          <w:rFonts w:eastAsia="Times New Roman" w:cs="Calibri"/>
          <w:i/>
          <w:color w:val="000000"/>
          <w:lang w:eastAsia="el-GR"/>
        </w:rPr>
        <w:t xml:space="preserve"> </w:t>
      </w:r>
      <w:r w:rsidR="004C355C" w:rsidRPr="004C355C">
        <w:rPr>
          <w:rFonts w:eastAsia="Times New Roman" w:cs="Calibri"/>
          <w:i/>
          <w:color w:val="000000"/>
          <w:lang w:eastAsia="el-GR"/>
        </w:rPr>
        <w:t>:</w:t>
      </w:r>
      <w:r w:rsidRPr="005A4258">
        <w:rPr>
          <w:rFonts w:eastAsia="Times New Roman" w:cs="Calibri"/>
          <w:i/>
          <w:color w:val="000000"/>
          <w:lang w:eastAsia="el-GR"/>
        </w:rPr>
        <w:t xml:space="preserve"> ΜΑΥΡΑΝΤΖΑ ΑΓΓΕΛΙΚΗ ΜΑΡΙΑ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6776A2" w:rsidRPr="005A4258">
        <w:rPr>
          <w:rFonts w:eastAsia="Times New Roman" w:cs="Calibri"/>
          <w:color w:val="000000"/>
          <w:lang w:eastAsia="el-GR"/>
        </w:rPr>
        <w:t>,</w:t>
      </w:r>
      <w:r w:rsidR="00DC67A0" w:rsidRPr="002F1DCC">
        <w:rPr>
          <w:rFonts w:eastAsia="Times New Roman" w:cs="Calibri"/>
          <w:bCs/>
          <w:i/>
          <w:color w:val="000000"/>
          <w:lang w:eastAsia="el-GR"/>
        </w:rPr>
        <w:t>100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="00DC67A0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πρόσθιο</w:t>
      </w:r>
      <w:r w:rsidR="00426D3C" w:rsidRPr="002F1DCC">
        <w:rPr>
          <w:rFonts w:eastAsia="Times New Roman" w:cs="Calibri"/>
          <w:bCs/>
          <w:i/>
          <w:color w:val="000000"/>
          <w:lang w:eastAsia="el-GR"/>
        </w:rPr>
        <w:t xml:space="preserve"> και </w:t>
      </w:r>
      <w:r w:rsidR="001B4689">
        <w:rPr>
          <w:rFonts w:eastAsia="Times New Roman" w:cs="Calibri"/>
          <w:bCs/>
          <w:i/>
          <w:color w:val="000000"/>
          <w:lang w:eastAsia="el-GR"/>
        </w:rPr>
        <w:t xml:space="preserve">στη </w:t>
      </w:r>
      <w:r w:rsidR="00426D3C" w:rsidRPr="002F1DCC">
        <w:rPr>
          <w:rFonts w:eastAsia="Times New Roman" w:cs="Calibri"/>
          <w:bCs/>
          <w:i/>
          <w:color w:val="000000"/>
          <w:lang w:eastAsia="el-GR"/>
        </w:rPr>
        <w:t>σκυταλοδρομία 4</w:t>
      </w:r>
      <w:r w:rsidR="005D7628" w:rsidRPr="002F1DCC">
        <w:rPr>
          <w:rFonts w:eastAsia="Times New Roman" w:cs="Calibri"/>
          <w:bCs/>
          <w:i/>
          <w:color w:val="000000"/>
          <w:lang w:eastAsia="el-GR"/>
        </w:rPr>
        <w:t>×100</w:t>
      </w:r>
      <w:r w:rsidR="006D6874" w:rsidRPr="002F1DCC">
        <w:rPr>
          <w:rFonts w:eastAsia="Times New Roman" w:cs="Calibri"/>
          <w:bCs/>
          <w:i/>
          <w:color w:val="000000"/>
          <w:lang w:eastAsia="el-GR"/>
        </w:rPr>
        <w:t xml:space="preserve"> μικτή κοριτσιών</w:t>
      </w:r>
    </w:p>
    <w:p w:rsidR="00B6125B" w:rsidRPr="002F1DCC" w:rsidRDefault="00B6125B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</w:t>
      </w:r>
      <w:r w:rsidR="0023086B">
        <w:rPr>
          <w:rFonts w:eastAsia="Times New Roman"/>
          <w:lang w:eastAsia="el-GR"/>
        </w:rPr>
        <w:t xml:space="preserve"> δύο αργυρά μετάλλια</w:t>
      </w:r>
      <w:r w:rsidRPr="005A4258">
        <w:rPr>
          <w:rFonts w:eastAsia="Times New Roman"/>
          <w:lang w:eastAsia="el-GR"/>
        </w:rPr>
        <w:t xml:space="preserve"> </w:t>
      </w:r>
      <w:r w:rsidRPr="005A4258">
        <w:rPr>
          <w:rFonts w:eastAsia="Times New Roman"/>
          <w:i/>
          <w:lang w:eastAsia="el-GR"/>
        </w:rPr>
        <w:t xml:space="preserve">) </w:t>
      </w:r>
      <w:r w:rsidR="004C355C" w:rsidRPr="004C355C">
        <w:rPr>
          <w:rFonts w:eastAsia="Times New Roman"/>
          <w:i/>
          <w:lang w:eastAsia="el-GR"/>
        </w:rPr>
        <w:t>:</w:t>
      </w:r>
      <w:r w:rsidRPr="005A4258">
        <w:rPr>
          <w:rFonts w:eastAsia="Times New Roman" w:cs="Calibri"/>
          <w:i/>
          <w:color w:val="000000"/>
          <w:lang w:eastAsia="el-GR"/>
        </w:rPr>
        <w:t>ΠΑΥΛΟΠΟΥΛΟΥ ΓΕΩΡΓΙΑ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="00B57C15" w:rsidRPr="002F1DCC">
        <w:rPr>
          <w:rFonts w:eastAsia="Times New Roman" w:cs="Calibri"/>
          <w:bCs/>
          <w:i/>
          <w:color w:val="000000"/>
          <w:lang w:eastAsia="el-GR"/>
        </w:rPr>
        <w:t>200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="00B57C15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1B4689">
        <w:rPr>
          <w:rFonts w:eastAsia="Times New Roman" w:cs="Calibri"/>
          <w:bCs/>
          <w:i/>
          <w:color w:val="000000"/>
          <w:lang w:eastAsia="el-GR"/>
        </w:rPr>
        <w:t>μ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ικτή ατομική</w:t>
      </w:r>
      <w:r w:rsidR="001B4689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23086B" w:rsidRPr="002F1DCC">
        <w:rPr>
          <w:rFonts w:eastAsia="Times New Roman" w:cs="Calibri"/>
          <w:bCs/>
          <w:i/>
          <w:color w:val="000000"/>
          <w:lang w:eastAsia="el-GR"/>
        </w:rPr>
        <w:t>και στη σκυταλοδρομία 4×100 ελεύθερο</w:t>
      </w:r>
    </w:p>
    <w:p w:rsidR="00DF127E" w:rsidRPr="002F1DCC" w:rsidRDefault="00DF127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ΚΥΝΗΓΑΚΗΣ ΑΘΑΝΑΣΙΟΣ-ΧΑΡΑΛΑΜΠΟΣ</w:t>
      </w:r>
      <w:r w:rsidR="00187EBD">
        <w:rPr>
          <w:rFonts w:eastAsia="Times New Roman" w:cs="Calibri"/>
          <w:color w:val="000000"/>
          <w:lang w:eastAsia="el-GR"/>
        </w:rPr>
        <w:t xml:space="preserve"> ,</w:t>
      </w:r>
      <w:r w:rsidRPr="005A4258">
        <w:rPr>
          <w:rFonts w:eastAsia="Times New Roman" w:cs="Calibri"/>
          <w:color w:val="000000"/>
          <w:lang w:eastAsia="el-GR"/>
        </w:rPr>
        <w:t xml:space="preserve"> </w:t>
      </w:r>
      <w:r w:rsidR="00187EBD" w:rsidRPr="002F1DCC">
        <w:rPr>
          <w:rFonts w:eastAsia="Times New Roman" w:cs="Calibri"/>
          <w:bCs/>
          <w:i/>
          <w:color w:val="000000"/>
          <w:lang w:eastAsia="el-GR"/>
        </w:rPr>
        <w:t>σκυ</w:t>
      </w:r>
      <w:r w:rsidR="00187EBD" w:rsidRPr="002F1DCC">
        <w:rPr>
          <w:rFonts w:eastAsia="Times New Roman" w:cs="Calibri"/>
          <w:i/>
          <w:color w:val="000000"/>
          <w:lang w:eastAsia="el-GR"/>
        </w:rPr>
        <w:t xml:space="preserve">ταλοδρομία </w:t>
      </w:r>
      <w:r w:rsidR="00187EBD" w:rsidRPr="002F1DCC">
        <w:rPr>
          <w:rFonts w:eastAsia="Times New Roman" w:cs="Calibri"/>
          <w:bCs/>
          <w:i/>
          <w:color w:val="000000"/>
          <w:lang w:eastAsia="el-GR"/>
        </w:rPr>
        <w:t>4×100 μικτή αγοριών</w:t>
      </w:r>
    </w:p>
    <w:p w:rsidR="00DF127E" w:rsidRPr="00FC3303" w:rsidRDefault="00DF127E" w:rsidP="00FC3303">
      <w:pPr>
        <w:numPr>
          <w:ilvl w:val="0"/>
          <w:numId w:val="3"/>
        </w:numPr>
        <w:spacing w:after="0" w:line="360" w:lineRule="auto"/>
        <w:rPr>
          <w:rFonts w:eastAsia="Times New Roman" w:cs="Calibri"/>
          <w:color w:val="000000"/>
          <w:lang w:eastAsia="el-GR"/>
        </w:rPr>
      </w:pPr>
      <w:r w:rsidRPr="00FC3303">
        <w:rPr>
          <w:rFonts w:eastAsia="Times New Roman"/>
          <w:lang w:eastAsia="el-GR"/>
        </w:rPr>
        <w:t xml:space="preserve">2η θέση (αργυρό μετάλλιο </w:t>
      </w:r>
      <w:r w:rsidRPr="00FC3303">
        <w:rPr>
          <w:rFonts w:eastAsia="Times New Roman"/>
          <w:i/>
          <w:lang w:eastAsia="el-GR"/>
        </w:rPr>
        <w:t>)</w:t>
      </w:r>
      <w:r w:rsidR="004C355C" w:rsidRPr="004C355C">
        <w:rPr>
          <w:rFonts w:eastAsia="Times New Roman"/>
          <w:i/>
          <w:lang w:eastAsia="el-GR"/>
        </w:rPr>
        <w:t>:</w:t>
      </w:r>
      <w:r w:rsidRPr="00FC3303">
        <w:rPr>
          <w:rFonts w:eastAsia="Times New Roman"/>
          <w:i/>
          <w:lang w:eastAsia="el-GR"/>
        </w:rPr>
        <w:t xml:space="preserve"> </w:t>
      </w:r>
      <w:r w:rsidRPr="00FC3303">
        <w:rPr>
          <w:rFonts w:eastAsia="Times New Roman" w:cs="Calibri"/>
          <w:i/>
          <w:color w:val="000000"/>
          <w:lang w:eastAsia="el-GR"/>
        </w:rPr>
        <w:t>ΚΡΑΝΙΑΣ ΣΠΥΡΙΔΩΝ,</w:t>
      </w:r>
      <w:r w:rsidRPr="00FC3303">
        <w:rPr>
          <w:rFonts w:eastAsia="Times New Roman" w:cs="Calibri"/>
          <w:color w:val="000000"/>
          <w:lang w:eastAsia="el-GR"/>
        </w:rPr>
        <w:t xml:space="preserve"> </w:t>
      </w:r>
      <w:r w:rsidR="00FC3303" w:rsidRPr="00FC3303">
        <w:rPr>
          <w:rFonts w:eastAsia="Times New Roman" w:cs="Calibri"/>
          <w:bCs/>
          <w:i/>
          <w:color w:val="000000"/>
          <w:lang w:eastAsia="el-GR"/>
        </w:rPr>
        <w:t>σκυ</w:t>
      </w:r>
      <w:r w:rsidR="00FC3303" w:rsidRPr="00FC3303">
        <w:rPr>
          <w:rFonts w:eastAsia="Times New Roman" w:cs="Calibri"/>
          <w:i/>
          <w:color w:val="000000"/>
          <w:lang w:eastAsia="el-GR"/>
        </w:rPr>
        <w:t xml:space="preserve">ταλοδρομία </w:t>
      </w:r>
      <w:r w:rsidR="00FC3303" w:rsidRPr="001B4689">
        <w:rPr>
          <w:rFonts w:eastAsia="Times New Roman" w:cs="Calibri"/>
          <w:bCs/>
          <w:i/>
          <w:color w:val="000000"/>
          <w:lang w:eastAsia="el-GR"/>
        </w:rPr>
        <w:t>4×100 μικτή αγοριών</w:t>
      </w:r>
    </w:p>
    <w:p w:rsidR="00DF127E" w:rsidRPr="005A4258" w:rsidRDefault="00DF127E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>2η θέση (αργυρό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Pr="005A4258">
        <w:rPr>
          <w:rFonts w:eastAsia="Times New Roman" w:cs="Calibri"/>
          <w:i/>
          <w:color w:val="000000"/>
          <w:lang w:eastAsia="el-GR"/>
        </w:rPr>
        <w:t>ΕΜΦΙΕΤΖΗΣ ΠΑΝΑΓΙΩΤΗΣ-ΚΩΝΣΤΑΝΤΙΝΟΣ ,</w:t>
      </w:r>
      <w:r w:rsidRPr="002F1DCC">
        <w:rPr>
          <w:rFonts w:eastAsia="Times New Roman" w:cs="Calibri"/>
          <w:bCs/>
          <w:i/>
          <w:color w:val="000000"/>
          <w:lang w:eastAsia="el-GR"/>
        </w:rPr>
        <w:t>200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 μ.</w:t>
      </w:r>
      <w:r w:rsidRPr="002F1DCC">
        <w:rPr>
          <w:rFonts w:eastAsia="Times New Roman" w:cs="Calibri"/>
          <w:bCs/>
          <w:i/>
          <w:color w:val="000000"/>
          <w:lang w:eastAsia="el-GR"/>
        </w:rPr>
        <w:t xml:space="preserve"> πεταλούδα</w:t>
      </w:r>
    </w:p>
    <w:p w:rsidR="00B6125B" w:rsidRPr="005A4258" w:rsidRDefault="00FC3303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t xml:space="preserve">2η θέση (αργυρό μετάλλιο ) </w:t>
      </w:r>
      <w:r>
        <w:rPr>
          <w:rFonts w:eastAsia="Times New Roman"/>
          <w:lang w:eastAsia="el-GR"/>
        </w:rPr>
        <w:t xml:space="preserve">και </w:t>
      </w:r>
      <w:r w:rsidR="00B6125B" w:rsidRPr="005A4258">
        <w:rPr>
          <w:rFonts w:eastAsia="Times New Roman"/>
          <w:lang w:eastAsia="el-GR"/>
        </w:rPr>
        <w:t xml:space="preserve">3η θέση (χάλκινο μετάλλιο </w:t>
      </w:r>
      <w:r w:rsidR="00B6125B" w:rsidRPr="005A4258">
        <w:rPr>
          <w:rFonts w:eastAsia="Times New Roman"/>
          <w:i/>
          <w:lang w:eastAsia="el-GR"/>
        </w:rPr>
        <w:t xml:space="preserve">) </w:t>
      </w:r>
      <w:r w:rsidRPr="00FC3303">
        <w:rPr>
          <w:rFonts w:eastAsia="Times New Roman"/>
          <w:i/>
          <w:lang w:eastAsia="el-GR"/>
        </w:rPr>
        <w:t>:</w:t>
      </w:r>
      <w:r w:rsidR="00B6125B" w:rsidRPr="005A4258">
        <w:rPr>
          <w:rFonts w:eastAsia="Times New Roman" w:cs="Calibri"/>
          <w:i/>
          <w:color w:val="000000"/>
          <w:lang w:eastAsia="el-GR"/>
        </w:rPr>
        <w:t>ΓΕΩΡΓΑΡΑΚΗΣ ΙΩΑΝΝΗΣ</w:t>
      </w:r>
      <w:r w:rsidR="00554388">
        <w:rPr>
          <w:rFonts w:eastAsia="Times New Roman" w:cs="Calibri"/>
          <w:i/>
          <w:color w:val="000000"/>
          <w:lang w:eastAsia="el-GR"/>
        </w:rPr>
        <w:t>,</w:t>
      </w:r>
      <w:r w:rsidR="00D24775" w:rsidRPr="00D24775">
        <w:rPr>
          <w:rFonts w:eastAsia="Times New Roman" w:cs="Calibri"/>
          <w:i/>
          <w:color w:val="000000"/>
          <w:lang w:eastAsia="el-GR"/>
        </w:rPr>
        <w:t xml:space="preserve"> </w:t>
      </w:r>
      <w:r w:rsidR="00554388" w:rsidRPr="002F1DCC">
        <w:rPr>
          <w:rFonts w:eastAsia="Times New Roman" w:cs="Calibri"/>
          <w:bCs/>
          <w:i/>
          <w:color w:val="000000"/>
          <w:lang w:eastAsia="el-GR"/>
        </w:rPr>
        <w:t>σκυ</w:t>
      </w:r>
      <w:r w:rsidR="00554388" w:rsidRPr="002F1DCC">
        <w:rPr>
          <w:rFonts w:eastAsia="Times New Roman" w:cs="Calibri"/>
          <w:i/>
          <w:color w:val="000000"/>
          <w:lang w:eastAsia="el-GR"/>
        </w:rPr>
        <w:t xml:space="preserve">ταλοδρομία </w:t>
      </w:r>
      <w:r w:rsidR="00554388" w:rsidRPr="002F1DCC">
        <w:rPr>
          <w:rFonts w:eastAsia="Times New Roman" w:cs="Calibri"/>
          <w:bCs/>
          <w:i/>
          <w:color w:val="000000"/>
          <w:lang w:eastAsia="el-GR"/>
        </w:rPr>
        <w:t>4×100 μικτή αγοριών</w:t>
      </w:r>
      <w:r w:rsidR="00554388" w:rsidRPr="002F1DCC">
        <w:rPr>
          <w:rFonts w:eastAsia="Times New Roman" w:cs="Calibri"/>
          <w:i/>
          <w:color w:val="000000"/>
          <w:lang w:eastAsia="el-GR"/>
        </w:rPr>
        <w:t xml:space="preserve"> και στα 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>100 μ.</w:t>
      </w:r>
      <w:r w:rsidR="00B57C15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ελεύθερο</w:t>
      </w:r>
    </w:p>
    <w:p w:rsidR="00B6125B" w:rsidRPr="005A4258" w:rsidRDefault="004604FB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i/>
          <w:color w:val="000000"/>
          <w:lang w:eastAsia="el-GR"/>
        </w:rPr>
      </w:pPr>
      <w:r w:rsidRPr="005A4258">
        <w:rPr>
          <w:rFonts w:eastAsia="Times New Roman"/>
          <w:lang w:eastAsia="el-GR"/>
        </w:rPr>
        <w:lastRenderedPageBreak/>
        <w:t>3η θέση (χάλκινο μετάλλιο )</w:t>
      </w:r>
      <w:r w:rsidR="004C355C" w:rsidRPr="004C355C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="00B6125B" w:rsidRPr="005A4258">
        <w:rPr>
          <w:rFonts w:eastAsia="Times New Roman" w:cs="Calibri"/>
          <w:i/>
          <w:color w:val="000000"/>
          <w:lang w:eastAsia="el-GR"/>
        </w:rPr>
        <w:t>ΜΑΝΙΟΣ ΔΗΜΗΤΡΙΟΣ</w:t>
      </w:r>
      <w:r w:rsidR="006776A2" w:rsidRPr="005A4258">
        <w:rPr>
          <w:rFonts w:eastAsia="Times New Roman" w:cs="Calibri"/>
          <w:i/>
          <w:color w:val="000000"/>
          <w:lang w:eastAsia="el-GR"/>
        </w:rPr>
        <w:t xml:space="preserve">, </w:t>
      </w:r>
      <w:r w:rsidR="00B57C15" w:rsidRPr="002F1DCC">
        <w:rPr>
          <w:rFonts w:eastAsia="Times New Roman" w:cs="Calibri"/>
          <w:bCs/>
          <w:i/>
          <w:color w:val="000000"/>
          <w:lang w:eastAsia="el-GR"/>
        </w:rPr>
        <w:t>400</w:t>
      </w:r>
      <w:r w:rsidR="0081370E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 xml:space="preserve">μ.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ελεύθερο</w:t>
      </w:r>
    </w:p>
    <w:p w:rsidR="00B6125B" w:rsidRPr="002D44C0" w:rsidRDefault="004604FB" w:rsidP="007407A3">
      <w:pPr>
        <w:numPr>
          <w:ilvl w:val="0"/>
          <w:numId w:val="3"/>
        </w:numPr>
        <w:spacing w:after="0" w:line="360" w:lineRule="auto"/>
        <w:rPr>
          <w:rFonts w:eastAsia="Times New Roman" w:cs="Calibri"/>
          <w:color w:val="000000"/>
          <w:lang w:eastAsia="el-GR"/>
        </w:rPr>
      </w:pPr>
      <w:r w:rsidRPr="005A4258">
        <w:rPr>
          <w:rFonts w:eastAsia="Times New Roman"/>
          <w:lang w:eastAsia="el-GR"/>
        </w:rPr>
        <w:t>3η θέση (χάλκινο μετάλλιο )</w:t>
      </w:r>
      <w:r w:rsidR="004C355C" w:rsidRPr="00A058A3">
        <w:rPr>
          <w:rFonts w:eastAsia="Times New Roman"/>
          <w:lang w:eastAsia="el-GR"/>
        </w:rPr>
        <w:t>:</w:t>
      </w:r>
      <w:r w:rsidRPr="005A4258">
        <w:rPr>
          <w:rFonts w:eastAsia="Times New Roman"/>
          <w:lang w:eastAsia="el-GR"/>
        </w:rPr>
        <w:t xml:space="preserve"> </w:t>
      </w:r>
      <w:r w:rsidR="00B6125B" w:rsidRPr="005A4258">
        <w:rPr>
          <w:rFonts w:eastAsia="Times New Roman" w:cs="Calibri"/>
          <w:i/>
          <w:color w:val="000000"/>
          <w:lang w:eastAsia="el-GR"/>
        </w:rPr>
        <w:t>ΜΕΡΕΤΣΟΛΙΑΣ ΚΩΝΣΤΑΝΤΙΝΟΣ</w:t>
      </w:r>
      <w:r w:rsidR="006776A2" w:rsidRPr="005A4258">
        <w:rPr>
          <w:rFonts w:eastAsia="Times New Roman" w:cs="Calibri"/>
          <w:i/>
          <w:color w:val="000000"/>
          <w:lang w:eastAsia="el-GR"/>
        </w:rPr>
        <w:t>,</w:t>
      </w:r>
      <w:r w:rsidR="00B57C15" w:rsidRPr="005A4258">
        <w:rPr>
          <w:rFonts w:eastAsia="Times New Roman" w:cs="Calibri"/>
          <w:i/>
          <w:color w:val="000000"/>
          <w:lang w:eastAsia="el-GR"/>
        </w:rPr>
        <w:t xml:space="preserve"> </w:t>
      </w:r>
      <w:r w:rsidR="00D24775" w:rsidRPr="002F1DCC">
        <w:rPr>
          <w:rFonts w:eastAsia="Times New Roman" w:cs="Calibri"/>
          <w:bCs/>
          <w:i/>
          <w:color w:val="000000"/>
          <w:lang w:eastAsia="el-GR"/>
        </w:rPr>
        <w:t>200 μ.</w:t>
      </w:r>
      <w:r w:rsidR="00B57C15" w:rsidRPr="002F1DCC">
        <w:rPr>
          <w:rFonts w:eastAsia="Times New Roman" w:cs="Calibri"/>
          <w:bCs/>
          <w:i/>
          <w:color w:val="000000"/>
          <w:lang w:eastAsia="el-GR"/>
        </w:rPr>
        <w:t xml:space="preserve"> </w:t>
      </w:r>
      <w:r w:rsidR="006776A2" w:rsidRPr="002F1DCC">
        <w:rPr>
          <w:rFonts w:eastAsia="Times New Roman" w:cs="Calibri"/>
          <w:bCs/>
          <w:i/>
          <w:color w:val="000000"/>
          <w:lang w:eastAsia="el-GR"/>
        </w:rPr>
        <w:t>πρόσθιο</w:t>
      </w:r>
      <w:r w:rsidR="006776A2" w:rsidRPr="005A4258">
        <w:rPr>
          <w:rFonts w:eastAsia="Times New Roman" w:cs="Calibri"/>
          <w:bCs/>
          <w:color w:val="000000"/>
          <w:lang w:eastAsia="el-GR"/>
        </w:rPr>
        <w:t xml:space="preserve">  </w:t>
      </w:r>
    </w:p>
    <w:p w:rsidR="002D44C0" w:rsidRPr="005A4258" w:rsidRDefault="002D44C0" w:rsidP="002D44C0">
      <w:pPr>
        <w:spacing w:after="0" w:line="360" w:lineRule="auto"/>
        <w:ind w:left="720"/>
        <w:rPr>
          <w:rFonts w:eastAsia="Times New Roman" w:cs="Calibri"/>
          <w:color w:val="000000"/>
          <w:lang w:eastAsia="el-GR"/>
        </w:rPr>
      </w:pPr>
    </w:p>
    <w:p w:rsidR="00CF4D9E" w:rsidRPr="00AB21A9" w:rsidRDefault="00CF4D9E" w:rsidP="00CF4D9E">
      <w:pPr>
        <w:spacing w:after="0" w:line="240" w:lineRule="auto"/>
        <w:rPr>
          <w:rFonts w:eastAsia="Times New Roman" w:cs="Calibri"/>
          <w:lang w:eastAsia="el-GR"/>
        </w:rPr>
      </w:pPr>
    </w:p>
    <w:p w:rsidR="00AB21A9" w:rsidRPr="00AB21A9" w:rsidRDefault="00AB21A9" w:rsidP="00AB21A9">
      <w:pPr>
        <w:spacing w:after="0" w:line="240" w:lineRule="auto"/>
        <w:ind w:right="-203"/>
        <w:jc w:val="both"/>
        <w:rPr>
          <w:rFonts w:eastAsia="Times New Roman" w:cs="Arial"/>
          <w:color w:val="000000"/>
          <w:spacing w:val="3"/>
          <w:lang w:eastAsia="el-GR"/>
        </w:rPr>
      </w:pPr>
      <w:r w:rsidRPr="00AB21A9">
        <w:rPr>
          <w:rFonts w:eastAsia="Times New Roman" w:cs="Arial"/>
          <w:color w:val="000000"/>
          <w:spacing w:val="3"/>
          <w:lang w:eastAsia="el-GR"/>
        </w:rPr>
        <w:t>Η Διεύθυνση Φυσικής Αγωγής του ΥΠ.Π.Ε.Θ. συγχαίρει όλη την Ελληνική αποστολή</w:t>
      </w:r>
      <w:r w:rsidR="005267A1">
        <w:rPr>
          <w:rFonts w:eastAsia="Times New Roman" w:cs="Arial"/>
          <w:color w:val="000000"/>
          <w:spacing w:val="3"/>
          <w:lang w:eastAsia="el-GR"/>
        </w:rPr>
        <w:t xml:space="preserve"> (συνοδούς και  </w:t>
      </w:r>
      <w:r w:rsidRPr="00AB21A9">
        <w:rPr>
          <w:rFonts w:eastAsia="Times New Roman" w:cs="Arial"/>
          <w:color w:val="000000"/>
          <w:spacing w:val="3"/>
          <w:lang w:eastAsia="el-GR"/>
        </w:rPr>
        <w:t xml:space="preserve"> μαθητές/τριες</w:t>
      </w:r>
      <w:r w:rsidR="005267A1">
        <w:rPr>
          <w:rFonts w:eastAsia="Times New Roman" w:cs="Arial"/>
          <w:color w:val="000000"/>
          <w:spacing w:val="3"/>
          <w:lang w:eastAsia="el-GR"/>
        </w:rPr>
        <w:t>)</w:t>
      </w:r>
      <w:r w:rsidRPr="00AB21A9">
        <w:rPr>
          <w:rFonts w:eastAsia="Times New Roman" w:cs="Arial"/>
          <w:color w:val="000000"/>
          <w:lang w:eastAsia="el-GR"/>
        </w:rPr>
        <w:t xml:space="preserve"> που </w:t>
      </w:r>
      <w:r w:rsidR="005267A1">
        <w:rPr>
          <w:rFonts w:eastAsia="Times New Roman" w:cs="Arial"/>
          <w:color w:val="000000"/>
          <w:lang w:eastAsia="el-GR"/>
        </w:rPr>
        <w:t>συνετέλεσαν στην κατάκτηση της μεγάλης αυτής επιτυχίας</w:t>
      </w:r>
      <w:r w:rsidRPr="00AB21A9">
        <w:rPr>
          <w:rFonts w:eastAsia="Times New Roman" w:cs="Arial"/>
          <w:color w:val="000000"/>
          <w:lang w:eastAsia="el-GR"/>
        </w:rPr>
        <w:t>, ενώ με τη γενικότερη συμπεριφορά τους τίμησαν τ</w:t>
      </w:r>
      <w:r w:rsidR="00D20A42">
        <w:rPr>
          <w:rFonts w:eastAsia="Times New Roman" w:cs="Arial"/>
          <w:color w:val="000000"/>
          <w:lang w:eastAsia="el-GR"/>
        </w:rPr>
        <w:t>ις αρχές του « ευ αγωνίζεσθαι » και τη χώρα μας γενικότερα.</w:t>
      </w:r>
      <w:r w:rsidRPr="00AB21A9">
        <w:rPr>
          <w:rFonts w:eastAsia="Times New Roman" w:cs="Arial"/>
          <w:color w:val="000000"/>
          <w:lang w:eastAsia="el-GR"/>
        </w:rPr>
        <w:t xml:space="preserve">  </w:t>
      </w:r>
    </w:p>
    <w:p w:rsidR="00AB21A9" w:rsidRDefault="00AB21A9" w:rsidP="00AB21A9">
      <w:pPr>
        <w:spacing w:after="0" w:line="240" w:lineRule="auto"/>
        <w:jc w:val="both"/>
        <w:rPr>
          <w:rFonts w:eastAsia="Times New Roman" w:cs="Arial"/>
          <w:color w:val="000000"/>
          <w:spacing w:val="3"/>
          <w:lang w:eastAsia="el-GR"/>
        </w:rPr>
      </w:pPr>
    </w:p>
    <w:p w:rsidR="00D24775" w:rsidRDefault="00D24775" w:rsidP="00AB21A9">
      <w:pPr>
        <w:spacing w:after="0" w:line="240" w:lineRule="auto"/>
        <w:jc w:val="both"/>
        <w:rPr>
          <w:rFonts w:eastAsia="Times New Roman" w:cs="Arial"/>
          <w:color w:val="000000"/>
          <w:spacing w:val="3"/>
          <w:lang w:eastAsia="el-GR"/>
        </w:rPr>
      </w:pPr>
    </w:p>
    <w:p w:rsidR="00D24775" w:rsidRPr="00AB21A9" w:rsidRDefault="00D24775" w:rsidP="00AB21A9">
      <w:pPr>
        <w:spacing w:after="0" w:line="240" w:lineRule="auto"/>
        <w:jc w:val="both"/>
        <w:rPr>
          <w:rFonts w:eastAsia="Times New Roman" w:cs="Arial"/>
          <w:color w:val="000000"/>
          <w:spacing w:val="3"/>
          <w:lang w:eastAsia="el-GR"/>
        </w:rPr>
      </w:pPr>
    </w:p>
    <w:p w:rsidR="00AB21A9" w:rsidRDefault="00AB21A9" w:rsidP="00AB21A9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  <w:r w:rsidRPr="00AB21A9">
        <w:rPr>
          <w:rFonts w:eastAsia="Times New Roman" w:cs="Arial"/>
          <w:color w:val="000000"/>
          <w:spacing w:val="3"/>
          <w:sz w:val="24"/>
          <w:szCs w:val="24"/>
          <w:lang w:eastAsia="el-GR"/>
        </w:rPr>
        <w:t xml:space="preserve">   </w:t>
      </w:r>
      <w:r w:rsidRPr="00AB21A9">
        <w:rPr>
          <w:rFonts w:eastAsia="Times New Roman" w:cs="Arial"/>
          <w:b/>
          <w:bCs/>
          <w:color w:val="000000"/>
          <w:sz w:val="20"/>
          <w:szCs w:val="20"/>
          <w:lang w:eastAsia="el-GR"/>
        </w:rPr>
        <w:t xml:space="preserve">     </w:t>
      </w:r>
      <w:r w:rsidR="005267A1">
        <w:rPr>
          <w:rFonts w:eastAsia="Times New Roman" w:cs="Arial"/>
          <w:b/>
          <w:bCs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 </w:t>
      </w:r>
      <w:r w:rsidR="005267A1" w:rsidRPr="005423DF">
        <w:rPr>
          <w:rFonts w:eastAsia="Times New Roman" w:cs="Arial"/>
          <w:b/>
          <w:bCs/>
          <w:color w:val="000000"/>
          <w:lang w:eastAsia="el-GR"/>
        </w:rPr>
        <w:t>Ο ΔΙΕΥΘΥΝΤΗΣ ΦΥΣΙΚΗΣ ΑΓΩΓΗΣ</w:t>
      </w:r>
    </w:p>
    <w:p w:rsidR="005423DF" w:rsidRPr="005423DF" w:rsidRDefault="005423DF" w:rsidP="00AB21A9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46358E" w:rsidRPr="005423DF" w:rsidRDefault="0046358E" w:rsidP="00AB21A9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5267A1" w:rsidRPr="005423DF" w:rsidRDefault="005267A1" w:rsidP="00AB21A9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  <w:r w:rsidRPr="005423DF">
        <w:rPr>
          <w:rFonts w:eastAsia="Times New Roman" w:cs="Arial"/>
          <w:b/>
          <w:bCs/>
          <w:color w:val="000000"/>
          <w:lang w:eastAsia="el-GR"/>
        </w:rPr>
        <w:t xml:space="preserve">                                                                                                        </w:t>
      </w:r>
    </w:p>
    <w:p w:rsidR="005267A1" w:rsidRPr="005423DF" w:rsidRDefault="005267A1" w:rsidP="00AB21A9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  <w:r w:rsidRPr="005423DF">
        <w:rPr>
          <w:rFonts w:eastAsia="Times New Roman" w:cs="Arial"/>
          <w:b/>
          <w:bCs/>
          <w:color w:val="000000"/>
          <w:lang w:eastAsia="el-GR"/>
        </w:rPr>
        <w:t xml:space="preserve">                                                                            </w:t>
      </w:r>
      <w:r w:rsidR="005423DF">
        <w:rPr>
          <w:rFonts w:eastAsia="Times New Roman" w:cs="Arial"/>
          <w:b/>
          <w:bCs/>
          <w:color w:val="000000"/>
          <w:lang w:eastAsia="el-GR"/>
        </w:rPr>
        <w:t xml:space="preserve">                               </w:t>
      </w:r>
      <w:r w:rsidRPr="005423DF">
        <w:rPr>
          <w:rFonts w:eastAsia="Times New Roman" w:cs="Arial"/>
          <w:b/>
          <w:bCs/>
          <w:color w:val="000000"/>
          <w:lang w:eastAsia="el-GR"/>
        </w:rPr>
        <w:t xml:space="preserve">                ΚΩΝΣΤΑΝΤΙΝΟΣ ΑΛΕΞΙΟΥ</w:t>
      </w:r>
    </w:p>
    <w:p w:rsidR="005267A1" w:rsidRPr="005423DF" w:rsidRDefault="005267A1" w:rsidP="00AB21A9">
      <w:pPr>
        <w:spacing w:after="0" w:line="240" w:lineRule="auto"/>
        <w:jc w:val="both"/>
        <w:rPr>
          <w:rFonts w:eastAsia="Times New Roman" w:cs="Arial"/>
          <w:bCs/>
          <w:color w:val="000000"/>
          <w:lang w:eastAsia="el-GR"/>
        </w:rPr>
      </w:pPr>
    </w:p>
    <w:p w:rsidR="00DC440D" w:rsidRPr="00FD62FF" w:rsidRDefault="00DC440D" w:rsidP="00646463">
      <w:pPr>
        <w:rPr>
          <w:rFonts w:cs="Calibri"/>
        </w:rPr>
      </w:pPr>
    </w:p>
    <w:sectPr w:rsidR="00DC440D" w:rsidRPr="00FD62FF" w:rsidSect="007407A3">
      <w:pgSz w:w="11906" w:h="16838"/>
      <w:pgMar w:top="993" w:right="849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B1C"/>
    <w:multiLevelType w:val="hybridMultilevel"/>
    <w:tmpl w:val="F004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801"/>
    <w:multiLevelType w:val="hybridMultilevel"/>
    <w:tmpl w:val="16DC4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A790E"/>
    <w:multiLevelType w:val="hybridMultilevel"/>
    <w:tmpl w:val="88D4C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40D"/>
    <w:rsid w:val="000408AE"/>
    <w:rsid w:val="00066B25"/>
    <w:rsid w:val="00091277"/>
    <w:rsid w:val="000C24B2"/>
    <w:rsid w:val="00187EBD"/>
    <w:rsid w:val="001B4689"/>
    <w:rsid w:val="001D1EAB"/>
    <w:rsid w:val="0023086B"/>
    <w:rsid w:val="0027710D"/>
    <w:rsid w:val="002B75B5"/>
    <w:rsid w:val="002D44C0"/>
    <w:rsid w:val="002F1DCC"/>
    <w:rsid w:val="003C5051"/>
    <w:rsid w:val="003D6347"/>
    <w:rsid w:val="003F06D7"/>
    <w:rsid w:val="00410BFA"/>
    <w:rsid w:val="004112A7"/>
    <w:rsid w:val="00413D13"/>
    <w:rsid w:val="00426D3C"/>
    <w:rsid w:val="004604FB"/>
    <w:rsid w:val="0046358E"/>
    <w:rsid w:val="00466B71"/>
    <w:rsid w:val="00481C4A"/>
    <w:rsid w:val="00481DE2"/>
    <w:rsid w:val="004A33D1"/>
    <w:rsid w:val="004C355C"/>
    <w:rsid w:val="004E113A"/>
    <w:rsid w:val="005126B6"/>
    <w:rsid w:val="00513EBB"/>
    <w:rsid w:val="005267A1"/>
    <w:rsid w:val="005423DF"/>
    <w:rsid w:val="00554388"/>
    <w:rsid w:val="00592C79"/>
    <w:rsid w:val="005A4258"/>
    <w:rsid w:val="005D7628"/>
    <w:rsid w:val="005E155D"/>
    <w:rsid w:val="005F24EE"/>
    <w:rsid w:val="006009FD"/>
    <w:rsid w:val="00630C44"/>
    <w:rsid w:val="00646463"/>
    <w:rsid w:val="006776A2"/>
    <w:rsid w:val="006D6874"/>
    <w:rsid w:val="007407A3"/>
    <w:rsid w:val="007A2D3A"/>
    <w:rsid w:val="007C2589"/>
    <w:rsid w:val="007E389B"/>
    <w:rsid w:val="007E50A6"/>
    <w:rsid w:val="0081370E"/>
    <w:rsid w:val="00861433"/>
    <w:rsid w:val="0088576F"/>
    <w:rsid w:val="00896D58"/>
    <w:rsid w:val="00912CB0"/>
    <w:rsid w:val="009541DE"/>
    <w:rsid w:val="009666AE"/>
    <w:rsid w:val="009712D5"/>
    <w:rsid w:val="0099191B"/>
    <w:rsid w:val="009B2B99"/>
    <w:rsid w:val="009D19CA"/>
    <w:rsid w:val="009D2D1A"/>
    <w:rsid w:val="00A02A99"/>
    <w:rsid w:val="00A058A3"/>
    <w:rsid w:val="00A26275"/>
    <w:rsid w:val="00A77085"/>
    <w:rsid w:val="00AB21A9"/>
    <w:rsid w:val="00B44638"/>
    <w:rsid w:val="00B57C15"/>
    <w:rsid w:val="00B6125B"/>
    <w:rsid w:val="00B959B3"/>
    <w:rsid w:val="00B96EC3"/>
    <w:rsid w:val="00BB4C06"/>
    <w:rsid w:val="00BC5587"/>
    <w:rsid w:val="00C15E91"/>
    <w:rsid w:val="00C17C04"/>
    <w:rsid w:val="00C25899"/>
    <w:rsid w:val="00C35EAF"/>
    <w:rsid w:val="00C878F7"/>
    <w:rsid w:val="00CA4DEA"/>
    <w:rsid w:val="00CF223B"/>
    <w:rsid w:val="00CF4D9E"/>
    <w:rsid w:val="00D20A42"/>
    <w:rsid w:val="00D24775"/>
    <w:rsid w:val="00D548E4"/>
    <w:rsid w:val="00D95ACF"/>
    <w:rsid w:val="00DC440D"/>
    <w:rsid w:val="00DC67A0"/>
    <w:rsid w:val="00DD6431"/>
    <w:rsid w:val="00DF127E"/>
    <w:rsid w:val="00DF1D01"/>
    <w:rsid w:val="00E01654"/>
    <w:rsid w:val="00E95CC3"/>
    <w:rsid w:val="00ED011F"/>
    <w:rsid w:val="00EF7441"/>
    <w:rsid w:val="00F673D5"/>
    <w:rsid w:val="00FC3303"/>
    <w:rsid w:val="00F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DC440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C44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DC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139A-315E-4DBA-B305-208C147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2016-09-13T09:23:00Z</cp:lastPrinted>
  <dcterms:created xsi:type="dcterms:W3CDTF">2018-08-17T17:55:00Z</dcterms:created>
  <dcterms:modified xsi:type="dcterms:W3CDTF">2018-08-17T17:55:00Z</dcterms:modified>
</cp:coreProperties>
</file>